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3BFA" w:rsidRDefault="00A24C4C">
      <w:pPr>
        <w:rPr>
          <w:rFonts w:ascii="Times New Roman"/>
          <w:color w:val="244061" w:themeColor="accent1" w:themeShade="80"/>
          <w:sz w:val="20"/>
          <w:lang w:val="en-GB"/>
        </w:rPr>
      </w:pPr>
      <w:r w:rsidRPr="00EA333A">
        <w:rPr>
          <w:noProof/>
          <w:color w:val="244061" w:themeColor="accent1" w:themeShade="80"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03807" behindDoc="0" locked="1" layoutInCell="1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-2635250</wp:posOffset>
                </wp:positionV>
                <wp:extent cx="3384000" cy="8564400"/>
                <wp:effectExtent l="19685" t="18415" r="45720" b="45720"/>
                <wp:wrapNone/>
                <wp:docPr id="106" name="Rechthoekige driehoe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5400000">
                          <a:off x="0" y="0"/>
                          <a:ext cx="3384000" cy="8564400"/>
                        </a:xfrm>
                        <a:prstGeom prst="rtTriangle">
                          <a:avLst/>
                        </a:prstGeom>
                        <a:solidFill>
                          <a:srgbClr val="223A7A"/>
                        </a:solidFill>
                        <a:ln w="50800">
                          <a:solidFill>
                            <a:srgbClr val="FFCA08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>
              <v:shapetype id="_x0000_t6" coordsize="21600,21600" o:spt="6" path="m,l,21600r21600,xe" w14:anchorId="61E4AEB3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echthoekige driehoek 106" style="position:absolute;margin-left:187.2pt;margin-top:-207.5pt;width:266.45pt;height:674.35pt;rotation:90;z-index:251703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color="#223a7a" strokecolor="#ffca08" strokeweight="4pt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">
                <w10:wrap anchorx="page" anchory="page"/>
                <w10:anchorlock/>
              </v:shape>
            </w:pict>
          </mc:Fallback>
        </mc:AlternateContent>
      </w:r>
      <w:r w:rsidR="002E0514" w:rsidRPr="00EA333A">
        <w:rPr>
          <w:noProof/>
          <w:color w:val="244061" w:themeColor="accent1" w:themeShade="80"/>
          <w:sz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06880" behindDoc="0" locked="1" layoutInCell="1" allowOverlap="1" wp14:anchorId="5FF30C89" wp14:editId="0A34D3CA">
                <wp:simplePos x="0" y="0"/>
                <wp:positionH relativeFrom="column">
                  <wp:posOffset>-366395</wp:posOffset>
                </wp:positionH>
                <wp:positionV relativeFrom="paragraph">
                  <wp:posOffset>-427355</wp:posOffset>
                </wp:positionV>
                <wp:extent cx="3086100" cy="144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FA" w:rsidRDefault="00A24C4C">
                            <w:pPr>
                              <w:rPr>
                                <w:rFonts w:ascii="Nexa Bold" w:hAnsi="Nexa Bold"/>
                                <w:color w:val="FFFFFF" w:themeColor="background1"/>
                                <w:sz w:val="52"/>
                                <w:szCs w:val="52"/>
                                <w:lang w:val="nl-BE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FFFFFF" w:themeColor="background1"/>
                                <w:sz w:val="60"/>
                                <w:szCs w:val="60"/>
                                <w:lang w:val="nl-BE"/>
                              </w:rPr>
                              <w:t xml:space="preserve">European Crime Prevention network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5FF30C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85pt;margin-top:-33.65pt;width:243pt;height:114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" filled="f" stroked="f">
                <v:textbox>
                  <w:txbxContent>
                    <w:p w:rsidR="00093BFA" w:rsidRDefault="00A24C4C">
                      <w:pPr>
                        <w:rPr>
                          <w:rFonts w:ascii="Nexa Bold" w:hAnsi="Nexa Bold"/>
                          <w:color w:val="FFFFFF" w:themeColor="background1"/>
                          <w:sz w:val="52"/>
                          <w:szCs w:val="52"/>
                          <w:lang w:val="nl-BE"/>
                        </w:rPr>
                      </w:pPr>
                      <w:r>
                        <w:rPr>
                          <w:rFonts w:ascii="Nexa Bold" w:hAnsi="Nexa Bold"/>
                          <w:color w:val="FFFFFF" w:themeColor="background1"/>
                          <w:sz w:val="60"/>
                          <w:szCs w:val="60"/>
                          <w:lang w:val="nl-BE"/>
                        </w:rPr>
                        <w:t>European Crime Prevention network</w:t>
                      </w:r>
                      <w:bookmarkStart w:id="1" w:name="_GoBack"/>
                      <w:bookmarkEnd w:id="1"/>
                      <w:r>
                        <w:rPr>
                          <w:rFonts w:ascii="Nexa Bold" w:hAnsi="Nexa Bold"/>
                          <w:color w:val="FFFFFF" w:themeColor="background1"/>
                          <w:sz w:val="60"/>
                          <w:szCs w:val="60"/>
                          <w:lang w:val="nl-B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093BFA" w:rsidRDefault="00A24C4C">
      <w:pPr>
        <w:rPr>
          <w:rFonts w:ascii="Times New Roman"/>
          <w:color w:val="244061" w:themeColor="accent1" w:themeShade="80"/>
          <w:sz w:val="20"/>
          <w:lang w:val="en-GB"/>
        </w:rPr>
      </w:pPr>
      <w:r w:rsidRPr="00EA333A">
        <w:rPr>
          <w:noProof/>
          <w:color w:val="244061" w:themeColor="accent1" w:themeShade="80"/>
          <w:sz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04832" behindDoc="0" locked="1" layoutInCell="1" allowOverlap="1" wp14:anchorId="43E3ED5A" wp14:editId="1A157D53">
                <wp:simplePos x="0" y="0"/>
                <wp:positionH relativeFrom="column">
                  <wp:posOffset>3565525</wp:posOffset>
                </wp:positionH>
                <wp:positionV relativeFrom="paragraph">
                  <wp:posOffset>6985</wp:posOffset>
                </wp:positionV>
                <wp:extent cx="3016250" cy="1043940"/>
                <wp:effectExtent l="0" t="0" r="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FA" w:rsidRDefault="00A24C4C">
                            <w:pPr>
                              <w:spacing w:line="276" w:lineRule="auto"/>
                              <w:jc w:val="center"/>
                              <w:rPr>
                                <w:rFonts w:ascii="Nexa Bold" w:hAnsi="Nexa Bold"/>
                                <w:color w:val="223A7A"/>
                                <w:sz w:val="48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 w:rsidRPr="00AE6036">
                              <w:rPr>
                                <w:rFonts w:ascii="Nexa Bold" w:hAnsi="Nexa Bold"/>
                                <w:color w:val="223A7A"/>
                                <w:sz w:val="48"/>
                                <w:szCs w:val="44"/>
                                <w:lang w:val="en-GB"/>
                              </w:rPr>
                              <w:t>Szablon</w:t>
                            </w:r>
                            <w:proofErr w:type="spellEnd"/>
                            <w:r w:rsidRPr="00AE6036">
                              <w:rPr>
                                <w:rFonts w:ascii="Nexa Bold" w:hAnsi="Nexa Bold"/>
                                <w:color w:val="223A7A"/>
                                <w:sz w:val="48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E6036">
                              <w:rPr>
                                <w:rFonts w:ascii="Nexa Bold" w:hAnsi="Nexa Bold"/>
                                <w:color w:val="223A7A"/>
                                <w:sz w:val="48"/>
                                <w:szCs w:val="44"/>
                                <w:lang w:val="en-GB"/>
                              </w:rPr>
                              <w:t>dobrych</w:t>
                            </w:r>
                            <w:proofErr w:type="spellEnd"/>
                            <w:r w:rsidRPr="00AE6036">
                              <w:rPr>
                                <w:rFonts w:ascii="Nexa Bold" w:hAnsi="Nexa Bold"/>
                                <w:color w:val="223A7A"/>
                                <w:sz w:val="48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E6036">
                              <w:rPr>
                                <w:rFonts w:ascii="Nexa Bold" w:hAnsi="Nexa Bold"/>
                                <w:color w:val="223A7A"/>
                                <w:sz w:val="48"/>
                                <w:szCs w:val="44"/>
                                <w:lang w:val="en-GB"/>
                              </w:rPr>
                              <w:t>praktyk</w:t>
                            </w:r>
                            <w:proofErr w:type="spellEnd"/>
                          </w:p>
                          <w:p w:rsidR="008A4F60" w:rsidRPr="00411429" w:rsidRDefault="008A4F60" w:rsidP="008A4F60">
                            <w:pPr>
                              <w:jc w:val="center"/>
                              <w:rPr>
                                <w:rFonts w:ascii="Nexa Bold" w:hAnsi="Nexa Bold"/>
                                <w:color w:val="223A7A"/>
                                <w:sz w:val="44"/>
                                <w:szCs w:val="4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>
              <v:shape id="_x0000_s1027" style="position:absolute;margin-left:280.75pt;margin-top:.55pt;width:237.5pt;height:82.2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" w14:anchorId="43E3ED5A"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rFonts w:ascii="Nexa Bold" w:hAnsi="Nexa Bold"/>
                          <w:color w:val="223A7A"/>
                          <w:sz w:val="48"/>
                          <w:szCs w:val="44"/>
                          <w:lang w:val="en-GB"/>
                        </w:rPr>
                      </w:pPr>
                      <w:r w:rsidRPr="00AE6036">
                        <w:rPr>
                          <w:rFonts w:ascii="Nexa Bold" w:hAnsi="Nexa Bold"/>
                          <w:color w:val="223A7A"/>
                          <w:sz w:val="48"/>
                          <w:szCs w:val="44"/>
                          <w:lang w:val="en-GB"/>
                        </w:rPr>
                        <w:t xml:space="preserve">Szablon dobrych praktyk</w:t>
                      </w:r>
                    </w:p>
                    <w:p w:rsidRPr="00411429" w:rsidR="008A4F60" w:rsidP="008A4F60" w:rsidRDefault="008A4F60">
                      <w:pPr>
                        <w:jc w:val="center"/>
                        <w:rPr>
                          <w:rFonts w:ascii="Nexa Bold" w:hAnsi="Nexa Bold"/>
                          <w:color w:val="223A7A"/>
                          <w:sz w:val="44"/>
                          <w:szCs w:val="44"/>
                          <w:lang w:val="nl-BE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093BFA" w:rsidRDefault="00A24C4C">
      <w:pPr>
        <w:rPr>
          <w:rFonts w:ascii="Times New Roman"/>
          <w:color w:val="244061" w:themeColor="accent1" w:themeShade="80"/>
          <w:sz w:val="20"/>
          <w:lang w:val="en-GB"/>
        </w:rPr>
      </w:pPr>
      <w:r w:rsidRPr="00EA333A">
        <w:rPr>
          <w:noProof/>
          <w:color w:val="244061" w:themeColor="accent1" w:themeShade="80"/>
          <w:sz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487699968" behindDoc="0" locked="1" layoutInCell="1" allowOverlap="1">
                <wp:simplePos x="0" y="0"/>
                <wp:positionH relativeFrom="page">
                  <wp:posOffset>-76200</wp:posOffset>
                </wp:positionH>
                <wp:positionV relativeFrom="paragraph">
                  <wp:posOffset>215900</wp:posOffset>
                </wp:positionV>
                <wp:extent cx="1173600" cy="248400"/>
                <wp:effectExtent l="19050" t="19050" r="26670" b="37465"/>
                <wp:wrapNone/>
                <wp:docPr id="108" name="Rechte verbindingslij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3600" cy="24840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A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>
              <v:line id="Rechte verbindingslijn 108" style="position:absolute;flip:x y;z-index:4876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ffca08" strokeweight="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" from="-6pt,17pt" to="86.4pt,36.55pt" w14:anchorId="787A805E">
                <w10:wrap anchorx="page"/>
                <w10:anchorlock/>
              </v:line>
            </w:pict>
          </mc:Fallback>
        </mc:AlternateContent>
      </w: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093BFA" w:rsidRDefault="00A24C4C">
      <w:pPr>
        <w:rPr>
          <w:rFonts w:ascii="Times New Roman"/>
          <w:color w:val="244061" w:themeColor="accent1" w:themeShade="80"/>
          <w:sz w:val="20"/>
          <w:lang w:val="en-GB"/>
        </w:rPr>
      </w:pPr>
      <w:r w:rsidRPr="00EA333A">
        <w:rPr>
          <w:noProof/>
          <w:color w:val="244061" w:themeColor="accent1" w:themeShade="80"/>
          <w:sz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464B3C7E" wp14:editId="4F5C7807">
                <wp:simplePos x="0" y="0"/>
                <wp:positionH relativeFrom="column">
                  <wp:posOffset>3541395</wp:posOffset>
                </wp:positionH>
                <wp:positionV relativeFrom="page">
                  <wp:posOffset>2827655</wp:posOffset>
                </wp:positionV>
                <wp:extent cx="2819400" cy="1636395"/>
                <wp:effectExtent l="0" t="0" r="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3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B46" w:rsidRPr="002E0514" w:rsidRDefault="005A4B46" w:rsidP="008A4F60">
                            <w:pPr>
                              <w:spacing w:line="276" w:lineRule="auto"/>
                              <w:rPr>
                                <w:rFonts w:ascii="Nexa Light" w:hAnsi="Nexa Light"/>
                                <w:color w:val="223A7A"/>
                                <w:sz w:val="16"/>
                                <w:szCs w:val="16"/>
                              </w:rPr>
                            </w:pPr>
                          </w:p>
                          <w:p w:rsidR="008A4F60" w:rsidRPr="002E0514" w:rsidRDefault="008A4F60" w:rsidP="008A4F60">
                            <w:pPr>
                              <w:rPr>
                                <w:rFonts w:ascii="Nexa Bold" w:hAnsi="Nexa Bold"/>
                                <w:color w:val="223A7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>
              <v:shape id="_x0000_s1028" style="position:absolute;margin-left:278.85pt;margin-top:222.65pt;width:222pt;height:128.8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" w14:anchorId="464B3C7E">
                <v:textbox>
                  <w:txbxContent>
                    <w:p w:rsidRPr="002E0514" w:rsidR="005A4B46" w:rsidP="008A4F60" w:rsidRDefault="005A4B46">
                      <w:pPr>
                        <w:spacing w:line="276" w:lineRule="auto"/>
                        <w:rPr>
                          <w:rFonts w:ascii="Nexa Light" w:hAnsi="Nexa Light"/>
                          <w:color w:val="223A7A"/>
                          <w:sz w:val="16"/>
                          <w:szCs w:val="16"/>
                        </w:rPr>
                      </w:pPr>
                    </w:p>
                    <w:p w:rsidRPr="002E0514" w:rsidR="008A4F60" w:rsidP="008A4F60" w:rsidRDefault="008A4F60">
                      <w:pPr>
                        <w:rPr>
                          <w:rFonts w:ascii="Nexa Bold" w:hAnsi="Nexa Bold"/>
                          <w:color w:val="223A7A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093BFA" w:rsidRDefault="00A24C4C">
      <w:pPr>
        <w:rPr>
          <w:rFonts w:ascii="Times New Roman"/>
          <w:color w:val="244061" w:themeColor="accent1" w:themeShade="80"/>
          <w:sz w:val="20"/>
          <w:lang w:val="en-GB"/>
        </w:rPr>
      </w:pPr>
      <w:r w:rsidRPr="00EA333A">
        <w:rPr>
          <w:noProof/>
          <w:color w:val="244061" w:themeColor="accent1" w:themeShade="80"/>
          <w:sz w:val="20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49D99DA0" wp14:editId="3C80ED73">
                <wp:simplePos x="0" y="0"/>
                <wp:positionH relativeFrom="column">
                  <wp:posOffset>281305</wp:posOffset>
                </wp:positionH>
                <wp:positionV relativeFrom="paragraph">
                  <wp:posOffset>233045</wp:posOffset>
                </wp:positionV>
                <wp:extent cx="5681980" cy="41529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415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BFA" w:rsidRDefault="00A24C4C">
                            <w:pPr>
                              <w:spacing w:after="120" w:line="312" w:lineRule="auto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Europejska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Sieć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Zapobiegania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Przestępczości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(EUCPN)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służy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jako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źródło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dobrych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praktyk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w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zakresie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zapobiegania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przestępczości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dobre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praktyki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opierają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się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aktualnych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dowodach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innych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kryteriach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jakości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które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pomagają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grupom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docelowym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w </w:t>
                            </w:r>
                            <w:proofErr w:type="spellStart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wyborze</w:t>
                            </w:r>
                            <w:proofErr w:type="spellEnd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skutecznych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działań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zapobiegawczych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w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celu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rozwiązania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ich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własnego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problemu</w:t>
                            </w:r>
                            <w:proofErr w:type="spellEnd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przestępczości</w:t>
                            </w:r>
                            <w:proofErr w:type="spellEnd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w </w:t>
                            </w:r>
                            <w:proofErr w:type="spellStart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ich</w:t>
                            </w:r>
                            <w:proofErr w:type="spellEnd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własnym</w:t>
                            </w:r>
                            <w:proofErr w:type="spellEnd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kontekście</w:t>
                            </w:r>
                            <w:proofErr w:type="spellEnd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="00604A9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Ułatwia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to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jednocześnie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wysiłki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rzecz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syntezy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wiedzy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w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ramach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różnych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projektów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  <w:p w:rsidR="00093BFA" w:rsidRDefault="00A24C4C">
                            <w:pPr>
                              <w:spacing w:after="120" w:line="312" w:lineRule="auto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Niniejszy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szablon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służy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jako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formalne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ramy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do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pozyskiwania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informacji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40F1C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na</w:t>
                            </w:r>
                            <w:proofErr w:type="spellEnd"/>
                            <w:r w:rsidR="00040F1C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040F1C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temat</w:t>
                            </w:r>
                            <w:proofErr w:type="spellEnd"/>
                            <w:r w:rsidR="00040F1C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charakteru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potencjalnych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dobrych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praktyk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Wszystkie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pytania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należy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wypełnić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w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języku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angielskim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DE61D8" w:rsidRPr="00EA333A" w:rsidRDefault="00DE61D8" w:rsidP="00AE6036">
                            <w:pPr>
                              <w:spacing w:after="120" w:line="312" w:lineRule="auto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93BFA" w:rsidRDefault="00A24C4C">
                            <w:pPr>
                              <w:spacing w:after="120" w:line="312" w:lineRule="auto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Wypełniając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ten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szablon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wnioskodawca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ma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na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celu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Verdana" w:hAnsi="Verdana" w:cs="Arial"/>
                                  <w:color w:val="244061" w:themeColor="accent1" w:themeShade="80"/>
                                  <w:sz w:val="20"/>
                                  <w:szCs w:val="20"/>
                                  <w:lang w:val="en-GB"/>
                                </w:rPr>
                                <w:id w:val="-1276480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A333A">
                                  <w:rPr>
                                    <w:rFonts w:ascii="Segoe UI Symbol" w:hAnsi="Segoe UI Symbol" w:cs="Segoe UI Symbol"/>
                                    <w:color w:val="244061" w:themeColor="accent1" w:themeShade="80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Dzielenie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się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dobrymi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praktykami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w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celu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włączenia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ich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do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kanałów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EUCPN (centrum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wiedzy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biuletyn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publikacje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itp</w:t>
                            </w:r>
                            <w:proofErr w:type="spellEnd"/>
                            <w:r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.). </w:t>
                            </w:r>
                          </w:p>
                          <w:p w:rsidR="00093BFA" w:rsidRDefault="00717C9A">
                            <w:pPr>
                              <w:spacing w:after="120" w:line="312" w:lineRule="auto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244061" w:themeColor="accent1" w:themeShade="80"/>
                                  <w:sz w:val="20"/>
                                  <w:szCs w:val="20"/>
                                  <w:lang w:val="en-GB"/>
                                </w:rPr>
                                <w:id w:val="-1786493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1D8" w:rsidRPr="00EA333A">
                                  <w:rPr>
                                    <w:rFonts w:ascii="Segoe UI Symbol" w:hAnsi="Segoe UI Symbol" w:cs="Segoe UI Symbol"/>
                                    <w:color w:val="244061" w:themeColor="accent1" w:themeShade="80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Udział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w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konkursie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o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Europejską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Nagrodę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w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dziedzinie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Zapobiegania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>Przestępczości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 (ECPA) </w:t>
                            </w:r>
                            <w:r w:rsidR="00DE61D8" w:rsidRPr="00EA333A">
                              <w:rPr>
                                <w:color w:val="244061" w:themeColor="accent1" w:themeShade="80"/>
                                <w:lang w:val="en-GB"/>
                              </w:rPr>
                              <w:footnoteRef/>
                            </w:r>
                          </w:p>
                          <w:p w:rsidR="00DE61D8" w:rsidRPr="00EA333A" w:rsidRDefault="00DE61D8" w:rsidP="00DE61D8">
                            <w:pPr>
                              <w:spacing w:after="120" w:line="312" w:lineRule="auto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093BFA" w:rsidRDefault="00717C9A">
                            <w:pPr>
                              <w:spacing w:after="120" w:line="312" w:lineRule="auto"/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Arial"/>
                                  <w:color w:val="244061" w:themeColor="accent1" w:themeShade="80"/>
                                  <w:sz w:val="20"/>
                                  <w:szCs w:val="20"/>
                                  <w:lang w:val="en-GB"/>
                                </w:rPr>
                                <w:id w:val="3585621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61D8" w:rsidRPr="00EA333A">
                                  <w:rPr>
                                    <w:rFonts w:ascii="Segoe UI Symbol" w:hAnsi="Segoe UI Symbol" w:cs="Segoe UI Symbol"/>
                                    <w:color w:val="244061" w:themeColor="accent1" w:themeShade="80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Wnioskodawca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wyraża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zgodę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na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opublikowanie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tych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informacji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i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swoich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danych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kontaktowych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na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stronie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internetowej</w:t>
                            </w:r>
                            <w:proofErr w:type="spellEnd"/>
                            <w:r w:rsidR="00DE61D8" w:rsidRPr="00EA333A">
                              <w:rPr>
                                <w:rFonts w:ascii="Verdana" w:hAnsi="Verdana" w:cs="Arial"/>
                                <w:b/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EUCPN</w:t>
                            </w:r>
                            <w:r w:rsidR="00DE61D8" w:rsidRPr="00EA333A">
                              <w:rPr>
                                <w:rFonts w:ascii="Verdana" w:hAnsi="Verdana" w:cs="Arial"/>
                                <w:color w:val="244061" w:themeColor="accent1" w:themeShade="80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  <w:p w:rsidR="008A4F60" w:rsidRPr="00EA333A" w:rsidRDefault="008A4F60" w:rsidP="00AE6036">
                            <w:pPr>
                              <w:spacing w:line="276" w:lineRule="auto"/>
                              <w:rPr>
                                <w:rFonts w:ascii="Metropolis Thin" w:hAnsi="Metropolis Thi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w15="http://schemas.microsoft.com/office/word/2012/wordml">
            <w:pict>
              <v:shapetype id="_x0000_t202" coordsize="21600,21600" o:spt="202" path="m,l,21600r21600,l21600,xe" w14:anchorId="49D99DA0">
                <v:stroke joinstyle="miter"/>
                <v:path gradientshapeok="t" o:connecttype="rect"/>
              </v:shapetype>
              <v:shape id="_x0000_s1029" style="position:absolute;margin-left:22.15pt;margin-top:18.35pt;width:447.4pt;height:327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">
                <v:textbox>
                  <w:txbxContent>
                    <w:p>
                      <w:pPr>
                        <w:spacing w:after="120" w:line="312" w:lineRule="auto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</w:pPr>
                      <w:r w:rsidRPr="00EA333A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Europejska Sieć Zapobiegania Przestępczości (EUCPN) służy jako źródło dobrych praktyk w zakresie zapobiegania przestępczości. Te dobre praktyki opierają się na aktualnych dowodach i innych kryteriach jakości, które pomagają grupom docelowym </w:t>
                      </w:r>
                      <w:r w:rsidR="00604A9A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w wyborze </w:t>
                      </w:r>
                      <w:r w:rsidRPr="00EA333A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skutecznych działań zapobiegawczych w celu rozwiązania ich własnego </w:t>
                      </w:r>
                      <w:r w:rsidR="00604A9A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problemu przestępczości w ich własnym kontekście. </w:t>
                      </w:r>
                      <w:r w:rsidR="00604A9A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Ułatwia</w:t>
                      </w:r>
                      <w:r w:rsidRPr="00EA333A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 to jednocześnie </w:t>
                      </w:r>
                      <w:r w:rsidRPr="00EA333A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wysiłki na rzecz syntezy wiedzy w ramach różnych projektów. </w:t>
                      </w:r>
                    </w:p>
                    <w:p>
                      <w:pPr>
                        <w:spacing w:after="120" w:line="312" w:lineRule="auto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</w:pPr>
                      <w:r w:rsidRPr="00EA333A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Niniejszy szablon służy jako formalne ramy do pozyskiwania informacji </w:t>
                      </w:r>
                      <w:r w:rsidR="00040F1C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na temat </w:t>
                      </w:r>
                      <w:r w:rsidRPr="00EA333A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charakteru potencjalnych dobrych praktyk. </w:t>
                      </w:r>
                      <w:bookmarkStart w:name="_GoBack" w:id="1"/>
                      <w:bookmarkEnd w:id="1"/>
                      <w:r w:rsidRPr="00EA333A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Wszystkie pytania należy wypełnić w języku angielskim.</w:t>
                      </w:r>
                    </w:p>
                    <w:p w:rsidRPr="00EA333A" w:rsidR="00DE61D8" w:rsidP="00AE6036" w:rsidRDefault="00DE61D8">
                      <w:pPr>
                        <w:spacing w:after="120" w:line="312" w:lineRule="auto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</w:pPr>
                    </w:p>
                    <w:p>
                      <w:pPr>
                        <w:spacing w:after="120" w:line="312" w:lineRule="auto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</w:pPr>
                      <w:r w:rsidRPr="00EA333A">
                        <w:rPr>
                          <w:rFonts w:ascii="Verdana" w:hAnsi="Verdana" w:cs="Arial"/>
                          <w:b/>
                          <w:color w:val="244061" w:themeColor="accent1" w:themeShade="80"/>
                          <w:sz w:val="20"/>
                          <w:szCs w:val="20"/>
                          <w:u w:val="single"/>
                          <w:lang w:val="en-GB"/>
                        </w:rPr>
                        <w:t xml:space="preserve">Wypełniając ten szablon, wnioskodawca ma na celu</w:t>
                      </w:r>
                      <w:r w:rsidRPr="00EA333A">
                        <w:rPr>
                          <w:rFonts w:ascii="Verdana" w:hAnsi="Verdana" w:cs="Arial"/>
                          <w:b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br/>
                      </w:r>
                      <w:sdt>
                        <w:sdtPr>
                          <w:rPr>
                            <w:rFonts w:ascii="Verdana" w:hAnsi="Verdana" w:cs="Arial"/>
                            <w:color w:val="244061" w:themeColor="accent1" w:themeShade="80"/>
                            <w:sz w:val="20"/>
                            <w:szCs w:val="20"/>
                            <w:lang w:val="en-GB"/>
                          </w:rPr>
                          <w:id w:val="-1276480725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Pr="00EA333A">
                            <w:rPr>
                              <w:rFonts w:ascii="Segoe UI Symbol" w:hAnsi="Segoe UI Symbol" w:cs="Segoe UI Symbol"/>
                              <w:color w:val="244061" w:themeColor="accent1" w:themeShade="80"/>
                              <w:sz w:val="20"/>
                              <w:szCs w:val="20"/>
                              <w:lang w:val="en-GB"/>
                            </w:rPr>
                            <w:t xml:space="preserve">☐</w:t>
                          </w:r>
                        </w:sdtContent>
                      </w:sdt>
                      <w:r w:rsidRPr="00EA333A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Dzielenie się dobrymi praktykami w celu włączenia ich do kanałów EUCPN (centrum wiedzy, biuletyn, publikacje itp.). </w:t>
                      </w:r>
                    </w:p>
                    <w:p>
                      <w:pPr>
                        <w:spacing w:after="120" w:line="312" w:lineRule="auto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</w:pPr>
                      <w:sdt>
                        <w:sdtPr>
                          <w:rPr>
                            <w:rFonts w:ascii="Verdana" w:hAnsi="Verdana" w:cs="Arial"/>
                            <w:color w:val="244061" w:themeColor="accent1" w:themeShade="80"/>
                            <w:sz w:val="20"/>
                            <w:szCs w:val="20"/>
                            <w:lang w:val="en-GB"/>
                          </w:rPr>
                          <w:id w:val="-1786493598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Pr="00EA333A" w:rsidR="00DE61D8">
                            <w:rPr>
                              <w:rFonts w:ascii="Segoe UI Symbol" w:hAnsi="Segoe UI Symbol" w:cs="Segoe UI Symbol"/>
                              <w:color w:val="244061" w:themeColor="accent1" w:themeShade="80"/>
                              <w:sz w:val="20"/>
                              <w:szCs w:val="20"/>
                              <w:lang w:val="en-GB"/>
                            </w:rPr>
                            <w:t xml:space="preserve">☐</w:t>
                          </w:r>
                        </w:sdtContent>
                      </w:sdt>
                      <w:r w:rsidRPr="00EA333A" w:rsidR="00DE61D8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Udział w konkursie o Europejską Nagrodę w dziedzinie Zapobiegania Przestępczości (ECPA) </w:t>
                      </w:r>
                      <w:r w:rsidRPr="00EA333A" w:rsidR="00DE61D8">
                        <w:rPr>
                          <w:color w:val="244061" w:themeColor="accent1" w:themeShade="80"/>
                          <w:lang w:val="en-GB"/>
                        </w:rPr>
                        <w:footnoteRef/>
                      </w:r>
                    </w:p>
                    <w:p w:rsidRPr="00EA333A" w:rsidR="00DE61D8" w:rsidP="00DE61D8" w:rsidRDefault="00DE61D8">
                      <w:pPr>
                        <w:spacing w:after="120" w:line="312" w:lineRule="auto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</w:pPr>
                    </w:p>
                    <w:p>
                      <w:pPr>
                        <w:spacing w:after="120" w:line="312" w:lineRule="auto"/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</w:pPr>
                      <w:sdt>
                        <w:sdtPr>
                          <w:rPr>
                            <w:rFonts w:ascii="Verdana" w:hAnsi="Verdana" w:cs="Arial"/>
                            <w:color w:val="244061" w:themeColor="accent1" w:themeShade="80"/>
                            <w:sz w:val="20"/>
                            <w:szCs w:val="20"/>
                            <w:lang w:val="en-GB"/>
                          </w:rPr>
                          <w:id w:val="358562155"/>
                          <w14:checkbox>
                            <w14:checked w14:val="0"/>
                            <w14:checkedState w14:font="MS Gothic" w14:val="2612"/>
                            <w14:uncheckedState w14:font="MS Gothic" w14:val="2610"/>
                          </w14:checkbox>
                        </w:sdtPr>
                        <w:sdtEndPr/>
                        <w:sdtContent>
                          <w:r w:rsidRPr="00EA333A" w:rsidR="00DE61D8">
                            <w:rPr>
                              <w:rFonts w:ascii="Segoe UI Symbol" w:hAnsi="Segoe UI Symbol" w:cs="Segoe UI Symbol"/>
                              <w:color w:val="244061" w:themeColor="accent1" w:themeShade="80"/>
                              <w:sz w:val="20"/>
                              <w:szCs w:val="20"/>
                              <w:lang w:val="en-GB"/>
                            </w:rPr>
                            <w:t xml:space="preserve">☐</w:t>
                          </w:r>
                        </w:sdtContent>
                      </w:sdt>
                      <w:r w:rsidRPr="00EA333A" w:rsidR="00DE61D8">
                        <w:rPr>
                          <w:rFonts w:ascii="Verdana" w:hAnsi="Verdana" w:cs="Arial"/>
                          <w:b/>
                          <w:color w:val="244061" w:themeColor="accent1" w:themeShade="80"/>
                          <w:sz w:val="20"/>
                          <w:szCs w:val="20"/>
                          <w:u w:val="single"/>
                          <w:lang w:val="en-GB"/>
                        </w:rPr>
                        <w:t xml:space="preserve"> Wnioskodawca wyraża zgodę na opublikowanie tych informacji i swoich danych kontaktowych na stronie internetowej EUCPN</w:t>
                      </w:r>
                      <w:r w:rsidRPr="00EA333A" w:rsidR="00DE61D8">
                        <w:rPr>
                          <w:rFonts w:ascii="Verdana" w:hAnsi="Verdana" w:cs="Arial"/>
                          <w:color w:val="244061" w:themeColor="accent1" w:themeShade="80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</w:p>
                    <w:p w:rsidRPr="00EA333A" w:rsidR="008A4F60" w:rsidP="00AE6036" w:rsidRDefault="008A4F60">
                      <w:pPr>
                        <w:spacing w:line="276" w:lineRule="auto"/>
                        <w:rPr>
                          <w:rFonts w:ascii="Metropolis Thin" w:hAnsi="Metropolis Thin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3468C3" w:rsidRPr="00EA333A" w:rsidRDefault="003468C3">
      <w:pPr>
        <w:rPr>
          <w:rFonts w:ascii="Times New Roman"/>
          <w:color w:val="244061" w:themeColor="accent1" w:themeShade="80"/>
          <w:sz w:val="20"/>
          <w:lang w:val="en-GB"/>
        </w:rPr>
      </w:pPr>
    </w:p>
    <w:p w:rsidR="00CD5193" w:rsidRDefault="00CD5193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093BFA" w:rsidRDefault="00A24C4C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lastRenderedPageBreak/>
        <w:t>Informacje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ogólne</w:t>
      </w:r>
      <w:proofErr w:type="spellEnd"/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Jak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nazywa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się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interwencja</w:t>
      </w:r>
      <w:proofErr w:type="spellEnd"/>
      <w:r w:rsidRPr="00EA333A">
        <w:rPr>
          <w:color w:val="244061" w:themeColor="accent1" w:themeShade="80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EA333A" w:rsidRPr="00EA333A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Kraj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zastosowania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EA333A" w:rsidRPr="00EA333A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pStyle w:val="VraagECPA"/>
        <w:numPr>
          <w:ilvl w:val="0"/>
          <w:numId w:val="0"/>
        </w:numPr>
        <w:ind w:left="720"/>
        <w:rPr>
          <w:color w:val="244061" w:themeColor="accent1" w:themeShade="80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Kto</w:t>
      </w:r>
      <w:proofErr w:type="spellEnd"/>
      <w:r w:rsidRPr="00EA333A">
        <w:rPr>
          <w:color w:val="244061" w:themeColor="accent1" w:themeShade="80"/>
        </w:rPr>
        <w:t xml:space="preserve"> jest </w:t>
      </w:r>
      <w:proofErr w:type="spellStart"/>
      <w:r w:rsidRPr="00EA333A">
        <w:rPr>
          <w:color w:val="244061" w:themeColor="accent1" w:themeShade="80"/>
        </w:rPr>
        <w:t>odpowiedzialny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wypełnienie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tego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szablonu</w:t>
      </w:r>
      <w:proofErr w:type="spellEnd"/>
      <w:r w:rsidRPr="00EA333A">
        <w:rPr>
          <w:color w:val="244061" w:themeColor="accent1" w:themeShade="80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EA333A" w:rsidRPr="00EA333A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FA" w:rsidRDefault="00A24C4C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</w:pP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Organizacja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odpowiedzialna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za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tę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aplikację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:</w:t>
            </w:r>
          </w:p>
          <w:p w:rsidR="00093BFA" w:rsidRPr="00A24C4C" w:rsidRDefault="00A24C4C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nl-BE"/>
              </w:rPr>
            </w:pPr>
            <w:r w:rsidRPr="00A24C4C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nl-BE"/>
              </w:rPr>
              <w:t>Osoba kontaktowa:</w:t>
            </w:r>
          </w:p>
          <w:p w:rsidR="00093BFA" w:rsidRPr="00A24C4C" w:rsidRDefault="00A24C4C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nl-BE"/>
              </w:rPr>
            </w:pPr>
            <w:r w:rsidRPr="00A24C4C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nl-BE"/>
              </w:rPr>
              <w:t>Adres:</w:t>
            </w:r>
          </w:p>
          <w:p w:rsidR="00093BFA" w:rsidRPr="00A24C4C" w:rsidRDefault="00A24C4C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nl-BE"/>
              </w:rPr>
            </w:pPr>
            <w:r w:rsidRPr="00A24C4C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nl-BE"/>
              </w:rPr>
              <w:t>Dane kontaktowe:</w:t>
            </w:r>
          </w:p>
          <w:p w:rsidR="00093BFA" w:rsidRDefault="00A24C4C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</w:pPr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E-mail (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jeśli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to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możliwe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dodaj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instytucjonalny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adres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e-mail):</w:t>
            </w:r>
          </w:p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</w:pPr>
          </w:p>
          <w:p w:rsidR="00093BFA" w:rsidRDefault="00A24C4C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</w:pP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Jeśli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jest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inaczej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prosimy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podanie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danych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kontaktowych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celu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uzyskania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dodatkowych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informacji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: </w:t>
            </w:r>
          </w:p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pStyle w:val="VraagECPA"/>
        <w:numPr>
          <w:ilvl w:val="0"/>
          <w:numId w:val="0"/>
        </w:numPr>
        <w:jc w:val="both"/>
        <w:rPr>
          <w:color w:val="244061" w:themeColor="accent1" w:themeShade="80"/>
        </w:rPr>
      </w:pPr>
    </w:p>
    <w:p w:rsidR="00093BFA" w:rsidRDefault="00A24C4C">
      <w:pPr>
        <w:pStyle w:val="VraagECPA"/>
        <w:jc w:val="both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Czas</w:t>
      </w:r>
      <w:proofErr w:type="spellEnd"/>
      <w:r w:rsidRPr="00EA333A">
        <w:rPr>
          <w:color w:val="244061" w:themeColor="accent1" w:themeShade="8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EA333A" w:rsidRPr="00EA333A" w:rsidTr="00E15D59">
        <w:tc>
          <w:tcPr>
            <w:tcW w:w="8446" w:type="dxa"/>
          </w:tcPr>
          <w:p w:rsidR="00093BFA" w:rsidRDefault="00A24C4C">
            <w:pPr>
              <w:pStyle w:val="VraagECPA"/>
              <w:numPr>
                <w:ilvl w:val="0"/>
                <w:numId w:val="0"/>
              </w:numPr>
              <w:jc w:val="both"/>
              <w:rPr>
                <w:color w:val="244061" w:themeColor="accent1" w:themeShade="80"/>
              </w:rPr>
            </w:pPr>
            <w:r w:rsidRPr="00EA333A">
              <w:rPr>
                <w:i/>
                <w:color w:val="244061" w:themeColor="accent1" w:themeShade="80"/>
              </w:rPr>
              <w:t xml:space="preserve">Data </w:t>
            </w:r>
            <w:proofErr w:type="spellStart"/>
            <w:r w:rsidRPr="00EA333A">
              <w:rPr>
                <w:i/>
                <w:color w:val="244061" w:themeColor="accent1" w:themeShade="80"/>
              </w:rPr>
              <w:t>rozpoczęcia</w:t>
            </w:r>
            <w:proofErr w:type="spellEnd"/>
            <w:r w:rsidRPr="00EA333A">
              <w:rPr>
                <w:i/>
                <w:color w:val="244061" w:themeColor="accent1" w:themeShade="80"/>
              </w:rPr>
              <w:t xml:space="preserve"> </w:t>
            </w:r>
            <w:proofErr w:type="spellStart"/>
            <w:r w:rsidRPr="00EA333A">
              <w:rPr>
                <w:i/>
                <w:color w:val="244061" w:themeColor="accent1" w:themeShade="80"/>
              </w:rPr>
              <w:t>interwencji</w:t>
            </w:r>
            <w:proofErr w:type="spellEnd"/>
            <w:r w:rsidRPr="00EA333A">
              <w:rPr>
                <w:i/>
                <w:color w:val="244061" w:themeColor="accent1" w:themeShade="80"/>
              </w:rPr>
              <w:t xml:space="preserve">: </w:t>
            </w:r>
            <w:sdt>
              <w:sdtPr>
                <w:rPr>
                  <w:color w:val="244061" w:themeColor="accent1" w:themeShade="80"/>
                </w:rPr>
                <w:id w:val="-2058693805"/>
                <w:placeholder>
                  <w:docPart w:val="FC06DCB657DF4B059F7B00BCC2EECCC7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EA333A">
                  <w:rPr>
                    <w:rStyle w:val="Tekstzastpczy"/>
                    <w:color w:val="244061" w:themeColor="accent1" w:themeShade="80"/>
                  </w:rPr>
                  <w:t>Kliknij lub dotknij, aby wprowadzić datę.</w:t>
                </w:r>
              </w:sdtContent>
            </w:sdt>
          </w:p>
          <w:p w:rsidR="00093BFA" w:rsidRDefault="00A24C4C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Czy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interwencja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nadal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działa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cs="Arial"/>
                  <w:color w:val="244061" w:themeColor="accent1" w:themeShade="80"/>
                  <w:sz w:val="20"/>
                  <w:szCs w:val="20"/>
                  <w:lang w:val="en-GB"/>
                </w:rPr>
                <w:id w:val="19163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33A">
                  <w:rPr>
                    <w:rFonts w:ascii="MS Gothic" w:eastAsia="MS Gothic" w:hAnsi="MS Gothic" w:cs="Arial"/>
                    <w:color w:val="244061" w:themeColor="accent1" w:themeShade="8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Tak</w:t>
            </w:r>
            <w:proofErr w:type="spellEnd"/>
            <w:r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cs="Arial"/>
                  <w:color w:val="244061" w:themeColor="accent1" w:themeShade="80"/>
                  <w:sz w:val="20"/>
                  <w:szCs w:val="20"/>
                  <w:lang w:val="en-GB"/>
                </w:rPr>
                <w:id w:val="27236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333A">
                  <w:rPr>
                    <w:rFonts w:ascii="MS Gothic" w:eastAsia="MS Gothic" w:hAnsi="MS Gothic" w:cs="Arial"/>
                    <w:color w:val="244061" w:themeColor="accent1" w:themeShade="8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Nie</w:t>
            </w:r>
            <w:proofErr w:type="spellEnd"/>
          </w:p>
          <w:p w:rsidR="00093BFA" w:rsidRDefault="00A24C4C">
            <w:pPr>
              <w:spacing w:after="120" w:line="312" w:lineRule="auto"/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</w:pP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Jeśli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nie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podaj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datę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zakończenia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interwencji</w:t>
            </w:r>
            <w:proofErr w:type="spellEnd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Verdana" w:hAnsi="Verdana" w:cs="Arial"/>
                  <w:i/>
                  <w:color w:val="244061" w:themeColor="accent1" w:themeShade="80"/>
                  <w:sz w:val="20"/>
                  <w:szCs w:val="20"/>
                  <w:lang w:val="en-GB"/>
                </w:rPr>
                <w:id w:val="-1378392434"/>
                <w:placeholder>
                  <w:docPart w:val="41232EE3757F4D99A7FC4883DAC9372C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EA333A">
                  <w:rPr>
                    <w:rStyle w:val="Tekstzastpczy"/>
                    <w:color w:val="244061" w:themeColor="accent1" w:themeShade="80"/>
                    <w:lang w:val="en-GB"/>
                  </w:rPr>
                  <w:t>Kliknij lub dotknij, aby wprowadzić datę.</w:t>
                </w:r>
              </w:sdtContent>
            </w:sdt>
          </w:p>
        </w:tc>
      </w:tr>
    </w:tbl>
    <w:p w:rsidR="00DE61D8" w:rsidRPr="00EA333A" w:rsidRDefault="00DE61D8" w:rsidP="00DE61D8">
      <w:pPr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Pr="00A24C4C" w:rsidRDefault="00A24C4C">
      <w:pPr>
        <w:widowControl/>
        <w:numPr>
          <w:ilvl w:val="0"/>
          <w:numId w:val="23"/>
        </w:numPr>
        <w:tabs>
          <w:tab w:val="clear" w:pos="1637"/>
          <w:tab w:val="num" w:pos="1701"/>
        </w:tabs>
        <w:autoSpaceDE/>
        <w:autoSpaceDN/>
        <w:spacing w:after="120" w:line="312" w:lineRule="auto"/>
        <w:ind w:left="1701" w:hanging="425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</w:pPr>
      <w:r w:rsidRPr="00A24C4C"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  <w:t>Gdzie można znaleźć więcej informacji na temat interwencji? Prosimy o podanie linków do strony internetowej interwencji, raportów online lub publikacji (najlepiej w języku angielskim).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EA333A" w:rsidRPr="00A24C4C" w:rsidTr="00E15D59">
        <w:tc>
          <w:tcPr>
            <w:tcW w:w="8446" w:type="dxa"/>
          </w:tcPr>
          <w:p w:rsidR="00DE61D8" w:rsidRPr="00A24C4C" w:rsidRDefault="00DE61D8" w:rsidP="00DE61D8">
            <w:pPr>
              <w:spacing w:after="120" w:line="312" w:lineRule="auto"/>
              <w:ind w:left="66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nl-BE"/>
              </w:rPr>
            </w:pPr>
          </w:p>
        </w:tc>
      </w:tr>
    </w:tbl>
    <w:p w:rsidR="00DE61D8" w:rsidRPr="00A24C4C" w:rsidRDefault="00DE61D8" w:rsidP="00DE61D8">
      <w:pPr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</w:pPr>
    </w:p>
    <w:p w:rsidR="00CD5193" w:rsidRPr="00A24C4C" w:rsidRDefault="00CD5193" w:rsidP="00DE61D8">
      <w:pPr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</w:pPr>
    </w:p>
    <w:p w:rsidR="00CD5193" w:rsidRPr="00A24C4C" w:rsidRDefault="00CD5193" w:rsidP="00DE61D8">
      <w:pPr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</w:pPr>
    </w:p>
    <w:p w:rsidR="00CD5193" w:rsidRPr="00A24C4C" w:rsidRDefault="00CD5193" w:rsidP="00DE61D8">
      <w:pPr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</w:pPr>
    </w:p>
    <w:p w:rsidR="00CD5193" w:rsidRPr="00A24C4C" w:rsidRDefault="00CD5193" w:rsidP="00DE61D8">
      <w:pPr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</w:pPr>
    </w:p>
    <w:p w:rsidR="00CD5193" w:rsidRPr="00A24C4C" w:rsidRDefault="00CD5193" w:rsidP="00DE61D8">
      <w:pPr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</w:pPr>
    </w:p>
    <w:p w:rsidR="00CD5193" w:rsidRPr="00A24C4C" w:rsidRDefault="00CD5193" w:rsidP="00DE61D8">
      <w:pPr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</w:pPr>
    </w:p>
    <w:p w:rsidR="00093BFA" w:rsidRDefault="00A24C4C">
      <w:pPr>
        <w:widowControl/>
        <w:numPr>
          <w:ilvl w:val="0"/>
          <w:numId w:val="23"/>
        </w:numPr>
        <w:autoSpaceDE/>
        <w:autoSpaceDN/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r w:rsidRPr="00A24C4C"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  <w:t xml:space="preserve">Prosimy o </w:t>
      </w:r>
      <w:r w:rsidRPr="00A24C4C">
        <w:rPr>
          <w:rFonts w:ascii="Verdana" w:hAnsi="Verdana" w:cs="Arial"/>
          <w:b/>
          <w:color w:val="244061" w:themeColor="accent1" w:themeShade="80"/>
          <w:sz w:val="20"/>
          <w:szCs w:val="20"/>
          <w:lang w:val="nl-BE"/>
        </w:rPr>
        <w:t xml:space="preserve">krótkie podsumowanie </w:t>
      </w:r>
      <w:r w:rsidRPr="00A24C4C">
        <w:rPr>
          <w:rFonts w:ascii="Verdana" w:hAnsi="Verdana" w:cs="Arial"/>
          <w:color w:val="244061" w:themeColor="accent1" w:themeShade="80"/>
          <w:sz w:val="20"/>
          <w:szCs w:val="20"/>
          <w:lang w:val="nl-BE"/>
        </w:rPr>
        <w:t>interwencji (</w:t>
      </w:r>
      <w:r w:rsidRPr="00A24C4C">
        <w:rPr>
          <w:rFonts w:ascii="Verdana" w:hAnsi="Verdana" w:cs="Arial"/>
          <w:b/>
          <w:color w:val="244061" w:themeColor="accent1" w:themeShade="80"/>
          <w:sz w:val="20"/>
          <w:szCs w:val="20"/>
          <w:lang w:val="nl-BE"/>
        </w:rPr>
        <w:t xml:space="preserve">maks. </w:t>
      </w:r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600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słów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EA333A" w:rsidRPr="00EA333A" w:rsidTr="00DE61D8">
        <w:trPr>
          <w:trHeight w:hRule="exact" w:val="92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rPr>
          <w:rFonts w:cs="Arial"/>
          <w:b/>
          <w:color w:val="244061" w:themeColor="accent1" w:themeShade="80"/>
          <w:u w:val="single"/>
          <w:lang w:val="en-GB"/>
        </w:rPr>
      </w:pPr>
    </w:p>
    <w:p w:rsidR="00DE61D8" w:rsidRPr="00EA333A" w:rsidRDefault="00DE61D8" w:rsidP="00DE61D8">
      <w:pPr>
        <w:rPr>
          <w:rFonts w:cs="Arial"/>
          <w:b/>
          <w:color w:val="244061" w:themeColor="accent1" w:themeShade="80"/>
          <w:u w:val="single"/>
          <w:lang w:val="en-GB"/>
        </w:rPr>
      </w:pPr>
    </w:p>
    <w:p w:rsidR="00DE61D8" w:rsidRPr="00EA333A" w:rsidRDefault="00DE61D8" w:rsidP="00DE61D8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DE61D8" w:rsidRPr="00EA333A" w:rsidRDefault="00DE61D8" w:rsidP="00DE61D8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093BFA" w:rsidRDefault="00A24C4C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Opis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problemu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lub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problemów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związanych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z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przestępczością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,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których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ma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dotyczyć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działanie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</w:p>
    <w:p w:rsidR="00DE61D8" w:rsidRPr="00EA333A" w:rsidRDefault="00DE61D8" w:rsidP="00DE61D8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Jaki</w:t>
      </w:r>
      <w:proofErr w:type="spellEnd"/>
      <w:r w:rsidRPr="00EA333A">
        <w:rPr>
          <w:color w:val="244061" w:themeColor="accent1" w:themeShade="80"/>
        </w:rPr>
        <w:t xml:space="preserve"> problem ma </w:t>
      </w:r>
      <w:proofErr w:type="spellStart"/>
      <w:r w:rsidRPr="00EA333A">
        <w:rPr>
          <w:color w:val="244061" w:themeColor="accent1" w:themeShade="80"/>
        </w:rPr>
        <w:t>rozwiązać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interwencja</w:t>
      </w:r>
      <w:proofErr w:type="spellEnd"/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Prosimy</w:t>
      </w:r>
      <w:proofErr w:type="spellEnd"/>
      <w:r w:rsidRPr="00EA333A">
        <w:rPr>
          <w:color w:val="244061" w:themeColor="accent1" w:themeShade="80"/>
        </w:rPr>
        <w:t xml:space="preserve"> o </w:t>
      </w:r>
      <w:proofErr w:type="spellStart"/>
      <w:r w:rsidRPr="00EA333A">
        <w:rPr>
          <w:color w:val="244061" w:themeColor="accent1" w:themeShade="80"/>
        </w:rPr>
        <w:t>omówienie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jego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charakteru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skali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kontekstu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zaangażowanych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podmiotów</w:t>
      </w:r>
      <w:proofErr w:type="spellEnd"/>
      <w:r w:rsidRPr="00EA333A">
        <w:rPr>
          <w:color w:val="244061" w:themeColor="accent1" w:themeShade="80"/>
        </w:rPr>
        <w:t xml:space="preserve"> (</w:t>
      </w:r>
      <w:proofErr w:type="spellStart"/>
      <w:r w:rsidRPr="00EA333A">
        <w:rPr>
          <w:color w:val="244061" w:themeColor="accent1" w:themeShade="80"/>
        </w:rPr>
        <w:t>sprawców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ofiar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lastRenderedPageBreak/>
        <w:t>innych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zaangażowanych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stron</w:t>
      </w:r>
      <w:proofErr w:type="spellEnd"/>
      <w:r w:rsidRPr="00EA333A">
        <w:rPr>
          <w:color w:val="244061" w:themeColor="accent1" w:themeShade="80"/>
        </w:rPr>
        <w:t xml:space="preserve">), </w:t>
      </w:r>
      <w:proofErr w:type="spellStart"/>
      <w:r w:rsidRPr="00EA333A">
        <w:rPr>
          <w:color w:val="244061" w:themeColor="accent1" w:themeShade="80"/>
        </w:rPr>
        <w:t>przyczyn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czynników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ryzyka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czynników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ochronnych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itp</w:t>
      </w:r>
      <w:proofErr w:type="spellEnd"/>
      <w:r w:rsidRPr="00EA333A">
        <w:rPr>
          <w:b/>
          <w:color w:val="244061" w:themeColor="accent1" w:themeShade="8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333A" w:rsidRPr="00EA333A" w:rsidTr="00E15D59">
        <w:tc>
          <w:tcPr>
            <w:tcW w:w="8522" w:type="dxa"/>
          </w:tcPr>
          <w:p w:rsidR="00DE61D8" w:rsidRPr="00EA333A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Czy</w:t>
      </w:r>
      <w:proofErr w:type="spellEnd"/>
      <w:r w:rsidRPr="00EA333A">
        <w:rPr>
          <w:color w:val="244061" w:themeColor="accent1" w:themeShade="80"/>
        </w:rPr>
        <w:t xml:space="preserve"> problem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jego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kontekst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zostały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przeanalizowane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przed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rozpoczęciem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w </w:t>
      </w:r>
      <w:proofErr w:type="spellStart"/>
      <w:r w:rsidRPr="00EA333A">
        <w:rPr>
          <w:color w:val="244061" w:themeColor="accent1" w:themeShade="80"/>
        </w:rPr>
        <w:t>jaki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sposób</w:t>
      </w:r>
      <w:proofErr w:type="spellEnd"/>
      <w:r w:rsidRPr="00EA333A">
        <w:rPr>
          <w:color w:val="244061" w:themeColor="accent1" w:themeShade="80"/>
        </w:rPr>
        <w:t xml:space="preserve"> (w </w:t>
      </w:r>
      <w:proofErr w:type="spellStart"/>
      <w:r w:rsidRPr="00EA333A">
        <w:rPr>
          <w:color w:val="244061" w:themeColor="accent1" w:themeShade="80"/>
        </w:rPr>
        <w:t>jaki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sposób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przez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kogo</w:t>
      </w:r>
      <w:proofErr w:type="spellEnd"/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Jakie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dane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zostały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wykorzystane</w:t>
      </w:r>
      <w:proofErr w:type="spellEnd"/>
      <w:r w:rsidRPr="00EA333A">
        <w:rPr>
          <w:color w:val="244061" w:themeColor="accent1" w:themeShade="80"/>
        </w:rPr>
        <w:t xml:space="preserve">?)? </w:t>
      </w:r>
      <w:proofErr w:type="spellStart"/>
      <w:r w:rsidRPr="00EA333A">
        <w:rPr>
          <w:color w:val="244061" w:themeColor="accent1" w:themeShade="80"/>
        </w:rPr>
        <w:t>Jeśli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tak</w:t>
      </w:r>
      <w:proofErr w:type="spellEnd"/>
      <w:r w:rsidRPr="00EA333A">
        <w:rPr>
          <w:color w:val="244061" w:themeColor="accent1" w:themeShade="80"/>
        </w:rPr>
        <w:t xml:space="preserve">, w </w:t>
      </w:r>
      <w:proofErr w:type="spellStart"/>
      <w:r w:rsidRPr="00EA333A">
        <w:rPr>
          <w:color w:val="244061" w:themeColor="accent1" w:themeShade="80"/>
        </w:rPr>
        <w:t>jaki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sposób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analiza</w:t>
      </w:r>
      <w:proofErr w:type="spellEnd"/>
      <w:r w:rsidRPr="00EA333A">
        <w:rPr>
          <w:color w:val="244061" w:themeColor="accent1" w:themeShade="80"/>
        </w:rPr>
        <w:t xml:space="preserve"> ta </w:t>
      </w:r>
      <w:proofErr w:type="spellStart"/>
      <w:r w:rsidRPr="00EA333A">
        <w:rPr>
          <w:color w:val="244061" w:themeColor="accent1" w:themeShade="80"/>
        </w:rPr>
        <w:t>wpłynęła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przygotowanie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wdrożenie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interwencji</w:t>
      </w:r>
      <w:proofErr w:type="spellEnd"/>
      <w:r w:rsidRPr="00EA333A">
        <w:rPr>
          <w:color w:val="244061" w:themeColor="accent1" w:themeShade="80"/>
        </w:rPr>
        <w:t>? 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150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color w:val="244061" w:themeColor="accent1" w:themeShade="8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EA333A" w:rsidRPr="00EA333A" w:rsidTr="00E15D59">
        <w:tc>
          <w:tcPr>
            <w:tcW w:w="8446" w:type="dxa"/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Jakie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są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cele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interwencji</w:t>
      </w:r>
      <w:proofErr w:type="spellEnd"/>
      <w:r w:rsidRPr="00EA333A">
        <w:rPr>
          <w:color w:val="244061" w:themeColor="accent1" w:themeShade="80"/>
        </w:rPr>
        <w:t xml:space="preserve">? W </w:t>
      </w:r>
      <w:proofErr w:type="spellStart"/>
      <w:r w:rsidRPr="00EA333A">
        <w:rPr>
          <w:color w:val="244061" w:themeColor="accent1" w:themeShade="80"/>
        </w:rPr>
        <w:t>stosownych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przypadkach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należy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rozróżnić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cele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główne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podrzędne</w:t>
      </w:r>
      <w:proofErr w:type="spellEnd"/>
      <w:r w:rsidRPr="00EA333A">
        <w:rPr>
          <w:color w:val="244061" w:themeColor="accent1" w:themeShade="80"/>
        </w:rPr>
        <w:t>.</w:t>
      </w:r>
      <w:r w:rsidRPr="00EA333A">
        <w:rPr>
          <w:rStyle w:val="Odwoanieprzypisudolnego"/>
          <w:rFonts w:eastAsiaTheme="majorEastAsia"/>
          <w:color w:val="244061" w:themeColor="accent1" w:themeShade="80"/>
        </w:rPr>
        <w:footnoteReference w:id="1"/>
      </w:r>
      <w:r w:rsidRPr="00EA333A">
        <w:rPr>
          <w:color w:val="244061" w:themeColor="accent1" w:themeShade="80"/>
        </w:rPr>
        <w:t xml:space="preserve"> 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150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color w:val="244061" w:themeColor="accent1" w:themeShade="8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EA333A" w:rsidRPr="00EA333A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DE61D8" w:rsidRPr="00EA333A" w:rsidRDefault="00DE61D8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DE61D8" w:rsidRPr="00EA333A" w:rsidRDefault="00DE61D8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DE61D8" w:rsidRPr="00EA333A" w:rsidRDefault="00DE61D8">
      <w:pPr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093BFA" w:rsidRDefault="00A24C4C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Opis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sposobu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, w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jaki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interwencja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odnosi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się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do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zidentyfikowanego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(-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ych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)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problemu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(-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ów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)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i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dlaczego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oczekuje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się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,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że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będzie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ona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skuteczna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.</w:t>
      </w: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Jaki</w:t>
      </w:r>
      <w:proofErr w:type="spellEnd"/>
      <w:r w:rsidRPr="00EA333A">
        <w:rPr>
          <w:color w:val="244061" w:themeColor="accent1" w:themeShade="80"/>
        </w:rPr>
        <w:t xml:space="preserve"> jest </w:t>
      </w:r>
      <w:proofErr w:type="spellStart"/>
      <w:r w:rsidRPr="00EA333A">
        <w:rPr>
          <w:color w:val="244061" w:themeColor="accent1" w:themeShade="80"/>
        </w:rPr>
        <w:t>cel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interwencji</w:t>
      </w:r>
      <w:proofErr w:type="spellEnd"/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Prosimy</w:t>
      </w:r>
      <w:proofErr w:type="spellEnd"/>
      <w:r w:rsidRPr="00EA333A">
        <w:rPr>
          <w:color w:val="244061" w:themeColor="accent1" w:themeShade="80"/>
        </w:rPr>
        <w:t xml:space="preserve"> o </w:t>
      </w:r>
      <w:proofErr w:type="spellStart"/>
      <w:r w:rsidRPr="00EA333A">
        <w:rPr>
          <w:color w:val="244061" w:themeColor="accent1" w:themeShade="80"/>
        </w:rPr>
        <w:t>uzasadnienie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odpowiedzi</w:t>
      </w:r>
      <w:proofErr w:type="spellEnd"/>
      <w:r w:rsidRPr="00EA333A">
        <w:rPr>
          <w:color w:val="244061" w:themeColor="accent1" w:themeShade="80"/>
        </w:rPr>
        <w:t xml:space="preserve"> </w:t>
      </w:r>
      <w:r w:rsidRPr="00EA333A">
        <w:rPr>
          <w:b/>
          <w:color w:val="244061" w:themeColor="accent1" w:themeShade="80"/>
        </w:rPr>
        <w:t>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150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b/>
          <w:color w:val="244061" w:themeColor="accent1" w:themeShade="8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02"/>
      </w:tblGrid>
      <w:tr w:rsidR="00EA333A" w:rsidRPr="00EA333A" w:rsidTr="00E15D59">
        <w:tc>
          <w:tcPr>
            <w:tcW w:w="7802" w:type="dxa"/>
          </w:tcPr>
          <w:p w:rsidR="00093BFA" w:rsidRDefault="00717C9A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GB"/>
                </w:rPr>
                <w:id w:val="57810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D8" w:rsidRPr="00EA333A">
                  <w:rPr>
                    <w:rFonts w:ascii="MS Gothic" w:eastAsia="MS Gothic" w:hAnsi="MS Gothic" w:cs="Arial"/>
                    <w:color w:val="244061" w:themeColor="accent1" w:themeShade="80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Prewencja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uniwersalna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interwencja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jest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skierowana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do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potencjalnych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przestępców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i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ofiar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populacji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ogólnej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lub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ogólnych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miejscach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lub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systemach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.  </w:t>
            </w:r>
          </w:p>
          <w:p w:rsidR="00093BFA" w:rsidRDefault="00717C9A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GB"/>
                </w:rPr>
                <w:id w:val="198781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D8" w:rsidRPr="00EA333A">
                  <w:rPr>
                    <w:rFonts w:ascii="MS Gothic" w:eastAsia="MS Gothic" w:hAnsi="MS Gothic" w:cs="Arial"/>
                    <w:color w:val="244061" w:themeColor="accent1" w:themeShade="80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Zapobieganie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selektywne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interwencja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jest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skierowana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do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grup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których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członkowie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są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bardziej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narażeni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na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popełnianie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dewiacyjnych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zachowań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lub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bycie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ofiarami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lub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do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określonych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miejsc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lub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systemów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które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są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narażone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na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zwiększone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ryzyko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stania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się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miejscem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przestępstwa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.</w:t>
            </w:r>
          </w:p>
          <w:p w:rsidR="00093BFA" w:rsidRDefault="00717C9A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  <w:sdt>
              <w:sdtPr>
                <w:rPr>
                  <w:rFonts w:ascii="Verdana" w:hAnsi="Verdana" w:cs="Arial"/>
                  <w:color w:val="244061" w:themeColor="accent1" w:themeShade="80"/>
                  <w:sz w:val="20"/>
                  <w:szCs w:val="20"/>
                  <w:lang w:val="en-GB"/>
                </w:rPr>
                <w:id w:val="-158761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1D8" w:rsidRPr="00EA333A">
                  <w:rPr>
                    <w:rFonts w:ascii="MS Gothic" w:eastAsia="MS Gothic" w:hAnsi="MS Gothic" w:cs="Arial"/>
                    <w:color w:val="244061" w:themeColor="accent1" w:themeShade="80"/>
                    <w:sz w:val="20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Wskazana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prewencja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: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interwencja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jest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skierowana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do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osób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które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już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przejawiają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zachowania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problemowe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, w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celu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zapobiegania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ponownemu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lastRenderedPageBreak/>
              <w:t>popełnieniu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przestępstwa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lub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do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systemów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lub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miejsc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które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są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miejscem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popełnienia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przestępstwa</w:t>
            </w:r>
            <w:proofErr w:type="spellEnd"/>
            <w:r w:rsidR="00DE61D8"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 xml:space="preserve">. </w:t>
            </w:r>
          </w:p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  <w:p w:rsidR="00093BFA" w:rsidRDefault="00A24C4C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  <w:proofErr w:type="spellStart"/>
            <w:r w:rsidRPr="00EA333A">
              <w:rPr>
                <w:rFonts w:ascii="Verdana" w:hAnsi="Verdana" w:cs="Arial"/>
                <w:i/>
                <w:color w:val="244061" w:themeColor="accent1" w:themeShade="80"/>
                <w:sz w:val="20"/>
                <w:szCs w:val="20"/>
                <w:lang w:val="en-GB"/>
              </w:rPr>
              <w:t>Motywacja</w:t>
            </w:r>
            <w:proofErr w:type="spellEnd"/>
            <w:r w:rsidRPr="00EA333A"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  <w:t>:</w:t>
            </w:r>
          </w:p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ind w:left="720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r w:rsidRPr="00EA333A">
        <w:rPr>
          <w:color w:val="244061" w:themeColor="accent1" w:themeShade="80"/>
        </w:rPr>
        <w:t xml:space="preserve">W </w:t>
      </w:r>
      <w:proofErr w:type="spellStart"/>
      <w:r w:rsidRPr="00EA333A">
        <w:rPr>
          <w:color w:val="244061" w:themeColor="accent1" w:themeShade="80"/>
        </w:rPr>
        <w:t>jaki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sposób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interwencja</w:t>
      </w:r>
      <w:proofErr w:type="spellEnd"/>
      <w:r w:rsidRPr="00EA333A">
        <w:rPr>
          <w:color w:val="244061" w:themeColor="accent1" w:themeShade="80"/>
        </w:rPr>
        <w:t xml:space="preserve"> ma </w:t>
      </w:r>
      <w:proofErr w:type="spellStart"/>
      <w:r w:rsidRPr="00EA333A">
        <w:rPr>
          <w:color w:val="244061" w:themeColor="accent1" w:themeShade="80"/>
        </w:rPr>
        <w:t>osiągnąć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swoje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cele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poziomie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praktycznym</w:t>
      </w:r>
      <w:proofErr w:type="spellEnd"/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Innymi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słowy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jakie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są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działania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interwencji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jej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produkty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rezultaty</w:t>
      </w:r>
      <w:proofErr w:type="spellEnd"/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Jeśli</w:t>
      </w:r>
      <w:proofErr w:type="spellEnd"/>
      <w:r w:rsidRPr="00EA333A">
        <w:rPr>
          <w:color w:val="244061" w:themeColor="accent1" w:themeShade="80"/>
        </w:rPr>
        <w:t xml:space="preserve"> to </w:t>
      </w:r>
      <w:proofErr w:type="spellStart"/>
      <w:r w:rsidRPr="00EA333A">
        <w:rPr>
          <w:color w:val="244061" w:themeColor="accent1" w:themeShade="80"/>
        </w:rPr>
        <w:t>możliwe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można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tu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opisać</w:t>
      </w:r>
      <w:proofErr w:type="spellEnd"/>
      <w:r w:rsidRPr="00EA333A">
        <w:rPr>
          <w:color w:val="244061" w:themeColor="accent1" w:themeShade="80"/>
        </w:rPr>
        <w:t xml:space="preserve"> </w:t>
      </w:r>
      <w:r w:rsidRPr="00EA333A">
        <w:rPr>
          <w:b/>
          <w:color w:val="244061" w:themeColor="accent1" w:themeShade="80"/>
        </w:rPr>
        <w:t xml:space="preserve">model </w:t>
      </w:r>
      <w:proofErr w:type="spellStart"/>
      <w:r w:rsidRPr="00EA333A">
        <w:rPr>
          <w:b/>
          <w:color w:val="244061" w:themeColor="accent1" w:themeShade="80"/>
        </w:rPr>
        <w:t>logiczny</w:t>
      </w:r>
      <w:proofErr w:type="spellEnd"/>
      <w:r w:rsidRPr="00EA333A">
        <w:rPr>
          <w:rStyle w:val="Odwoanieprzypisudolnego"/>
          <w:rFonts w:eastAsiaTheme="majorEastAsia"/>
          <w:color w:val="244061" w:themeColor="accent1" w:themeShade="80"/>
        </w:rPr>
        <w:footnoteReference w:id="2"/>
      </w:r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interwencji</w:t>
      </w:r>
      <w:proofErr w:type="spellEnd"/>
      <w:r w:rsidRPr="00EA333A">
        <w:rPr>
          <w:color w:val="244061" w:themeColor="accent1" w:themeShade="80"/>
        </w:rPr>
        <w:t>. 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200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color w:val="244061" w:themeColor="accent1" w:themeShade="8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333A" w:rsidRPr="00EA333A" w:rsidTr="00E15D59">
        <w:tc>
          <w:tcPr>
            <w:tcW w:w="8522" w:type="dxa"/>
          </w:tcPr>
          <w:p w:rsidR="00DE61D8" w:rsidRPr="00EA333A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r w:rsidRPr="00EA333A">
        <w:rPr>
          <w:color w:val="244061" w:themeColor="accent1" w:themeShade="80"/>
        </w:rPr>
        <w:t xml:space="preserve">W </w:t>
      </w:r>
      <w:proofErr w:type="spellStart"/>
      <w:r w:rsidRPr="00EA333A">
        <w:rPr>
          <w:color w:val="244061" w:themeColor="accent1" w:themeShade="80"/>
        </w:rPr>
        <w:t>jaki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sposób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interwencja</w:t>
      </w:r>
      <w:proofErr w:type="spellEnd"/>
      <w:r w:rsidRPr="00EA333A">
        <w:rPr>
          <w:color w:val="244061" w:themeColor="accent1" w:themeShade="80"/>
        </w:rPr>
        <w:t xml:space="preserve"> ma </w:t>
      </w:r>
      <w:proofErr w:type="spellStart"/>
      <w:r w:rsidRPr="00EA333A">
        <w:rPr>
          <w:color w:val="244061" w:themeColor="accent1" w:themeShade="80"/>
        </w:rPr>
        <w:t>wpłynąć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zidentyfikowany</w:t>
      </w:r>
      <w:proofErr w:type="spellEnd"/>
      <w:r w:rsidRPr="00EA333A">
        <w:rPr>
          <w:color w:val="244061" w:themeColor="accent1" w:themeShade="80"/>
        </w:rPr>
        <w:t xml:space="preserve"> problem? </w:t>
      </w:r>
      <w:proofErr w:type="spellStart"/>
      <w:r w:rsidRPr="00EA333A">
        <w:rPr>
          <w:color w:val="244061" w:themeColor="accent1" w:themeShade="80"/>
        </w:rPr>
        <w:t>Innymi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słowy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czy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opiera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się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jakimś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konkretnym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b/>
          <w:color w:val="244061" w:themeColor="accent1" w:themeShade="80"/>
        </w:rPr>
        <w:t>mechanizmie</w:t>
      </w:r>
      <w:proofErr w:type="spellEnd"/>
      <w:r w:rsidRPr="00EA333A">
        <w:rPr>
          <w:b/>
          <w:color w:val="244061" w:themeColor="accent1" w:themeShade="80"/>
        </w:rPr>
        <w:t xml:space="preserve"> (</w:t>
      </w:r>
      <w:proofErr w:type="spellStart"/>
      <w:r w:rsidRPr="00EA333A">
        <w:rPr>
          <w:b/>
          <w:color w:val="244061" w:themeColor="accent1" w:themeShade="80"/>
        </w:rPr>
        <w:t>mechanizmach</w:t>
      </w:r>
      <w:proofErr w:type="spellEnd"/>
      <w:r w:rsidRPr="00EA333A">
        <w:rPr>
          <w:b/>
          <w:color w:val="244061" w:themeColor="accent1" w:themeShade="80"/>
        </w:rPr>
        <w:t xml:space="preserve">) </w:t>
      </w:r>
      <w:proofErr w:type="spellStart"/>
      <w:r w:rsidRPr="00EA333A">
        <w:rPr>
          <w:b/>
          <w:color w:val="244061" w:themeColor="accent1" w:themeShade="80"/>
        </w:rPr>
        <w:t>zapobiegania</w:t>
      </w:r>
      <w:proofErr w:type="spellEnd"/>
      <w:r w:rsidRPr="00EA333A">
        <w:rPr>
          <w:b/>
          <w:color w:val="244061" w:themeColor="accent1" w:themeShade="80"/>
        </w:rPr>
        <w:t>/</w:t>
      </w:r>
      <w:proofErr w:type="spellStart"/>
      <w:r w:rsidRPr="00EA333A">
        <w:rPr>
          <w:b/>
          <w:color w:val="244061" w:themeColor="accent1" w:themeShade="80"/>
        </w:rPr>
        <w:t>redukcji</w:t>
      </w:r>
      <w:proofErr w:type="spellEnd"/>
      <w:r w:rsidRPr="00EA333A">
        <w:rPr>
          <w:b/>
          <w:color w:val="244061" w:themeColor="accent1" w:themeShade="80"/>
        </w:rPr>
        <w:t xml:space="preserve"> </w:t>
      </w:r>
      <w:proofErr w:type="spellStart"/>
      <w:r w:rsidRPr="00EA333A">
        <w:rPr>
          <w:b/>
          <w:color w:val="244061" w:themeColor="accent1" w:themeShade="80"/>
        </w:rPr>
        <w:t>przestępczości</w:t>
      </w:r>
      <w:proofErr w:type="spellEnd"/>
      <w:r w:rsidRPr="00EA333A">
        <w:rPr>
          <w:rStyle w:val="Odwoanieprzypisudolnego"/>
          <w:rFonts w:eastAsiaTheme="majorEastAsia"/>
          <w:b/>
          <w:color w:val="244061" w:themeColor="accent1" w:themeShade="80"/>
        </w:rPr>
        <w:footnoteReference w:id="3"/>
      </w:r>
      <w:r w:rsidRPr="00EA333A">
        <w:rPr>
          <w:b/>
          <w:color w:val="244061" w:themeColor="accent1" w:themeShade="80"/>
        </w:rPr>
        <w:t xml:space="preserve"> </w:t>
      </w:r>
      <w:proofErr w:type="spellStart"/>
      <w:r w:rsidRPr="00EA333A">
        <w:rPr>
          <w:b/>
          <w:color w:val="244061" w:themeColor="accent1" w:themeShade="80"/>
        </w:rPr>
        <w:t>lub</w:t>
      </w:r>
      <w:proofErr w:type="spellEnd"/>
      <w:r w:rsidRPr="00EA333A">
        <w:rPr>
          <w:b/>
          <w:color w:val="244061" w:themeColor="accent1" w:themeShade="80"/>
        </w:rPr>
        <w:t xml:space="preserve"> </w:t>
      </w:r>
      <w:proofErr w:type="spellStart"/>
      <w:r w:rsidRPr="00EA333A">
        <w:rPr>
          <w:b/>
          <w:color w:val="244061" w:themeColor="accent1" w:themeShade="80"/>
        </w:rPr>
        <w:t>zasadzie</w:t>
      </w:r>
      <w:proofErr w:type="spellEnd"/>
      <w:r w:rsidRPr="00EA333A">
        <w:rPr>
          <w:b/>
          <w:color w:val="244061" w:themeColor="accent1" w:themeShade="80"/>
        </w:rPr>
        <w:t xml:space="preserve"> (</w:t>
      </w:r>
      <w:proofErr w:type="spellStart"/>
      <w:r w:rsidRPr="00EA333A">
        <w:rPr>
          <w:b/>
          <w:color w:val="244061" w:themeColor="accent1" w:themeShade="80"/>
        </w:rPr>
        <w:t>zasadach</w:t>
      </w:r>
      <w:proofErr w:type="spellEnd"/>
      <w:r w:rsidRPr="00EA333A">
        <w:rPr>
          <w:b/>
          <w:color w:val="244061" w:themeColor="accent1" w:themeShade="80"/>
        </w:rPr>
        <w:t>)</w:t>
      </w:r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Prosimy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również</w:t>
      </w:r>
      <w:proofErr w:type="spellEnd"/>
      <w:r w:rsidRPr="00EA333A">
        <w:rPr>
          <w:color w:val="244061" w:themeColor="accent1" w:themeShade="80"/>
        </w:rPr>
        <w:t xml:space="preserve"> o </w:t>
      </w:r>
      <w:proofErr w:type="spellStart"/>
      <w:r w:rsidRPr="00EA333A">
        <w:rPr>
          <w:color w:val="244061" w:themeColor="accent1" w:themeShade="80"/>
        </w:rPr>
        <w:t>wyjaśnienie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czy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w </w:t>
      </w:r>
      <w:proofErr w:type="spellStart"/>
      <w:r w:rsidRPr="00EA333A">
        <w:rPr>
          <w:color w:val="244061" w:themeColor="accent1" w:themeShade="80"/>
        </w:rPr>
        <w:t>jaki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sposób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uruchomienie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tego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mechanizmu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lub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mechanizmów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zapobiegania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przestępczości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zależy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od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konkretnego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kontekstu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interwencji</w:t>
      </w:r>
      <w:proofErr w:type="spellEnd"/>
      <w:r w:rsidRPr="00EA333A">
        <w:rPr>
          <w:color w:val="244061" w:themeColor="accent1" w:themeShade="80"/>
        </w:rPr>
        <w:t xml:space="preserve"> 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200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color w:val="244061" w:themeColor="accent1" w:themeShade="80"/>
        </w:rPr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A333A" w:rsidRPr="00EA333A" w:rsidTr="00E15D59">
        <w:tc>
          <w:tcPr>
            <w:tcW w:w="8522" w:type="dxa"/>
          </w:tcPr>
          <w:p w:rsidR="00DE61D8" w:rsidRPr="00EA333A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b/>
                <w:color w:val="244061" w:themeColor="accent1" w:themeShade="80"/>
                <w:sz w:val="20"/>
                <w:szCs w:val="20"/>
                <w:u w:val="single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DE61D8" w:rsidRPr="00EA333A" w:rsidRDefault="00DE61D8" w:rsidP="00DE61D8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093BFA" w:rsidRDefault="00A24C4C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Opis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wyników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oceny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wyników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lub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wskazania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teoretycznej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wiarygodności</w:t>
      </w:r>
      <w:proofErr w:type="spellEnd"/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lastRenderedPageBreak/>
        <w:t>Czy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przeprowadzono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  <w:u w:val="single"/>
        </w:rPr>
        <w:t>ocenę</w:t>
      </w:r>
      <w:proofErr w:type="spellEnd"/>
      <w:r w:rsidRPr="00EA333A">
        <w:rPr>
          <w:color w:val="244061" w:themeColor="accent1" w:themeShade="80"/>
          <w:u w:val="single"/>
        </w:rPr>
        <w:t xml:space="preserve"> </w:t>
      </w:r>
      <w:proofErr w:type="spellStart"/>
      <w:r w:rsidRPr="00EA333A">
        <w:rPr>
          <w:color w:val="244061" w:themeColor="accent1" w:themeShade="80"/>
          <w:u w:val="single"/>
        </w:rPr>
        <w:t>wyników</w:t>
      </w:r>
      <w:proofErr w:type="spellEnd"/>
      <w:r w:rsidRPr="00EA333A">
        <w:rPr>
          <w:rStyle w:val="Odwoanieprzypisudolnego"/>
          <w:rFonts w:eastAsiaTheme="majorEastAsia"/>
          <w:color w:val="244061" w:themeColor="accent1" w:themeShade="80"/>
          <w:u w:val="single"/>
        </w:rPr>
        <w:footnoteReference w:id="4"/>
      </w:r>
      <w:r w:rsidRPr="00EA333A">
        <w:rPr>
          <w:color w:val="244061" w:themeColor="accent1" w:themeShade="80"/>
          <w:u w:val="single"/>
        </w:rPr>
        <w:t xml:space="preserve"> </w:t>
      </w:r>
      <w:proofErr w:type="spellStart"/>
      <w:r w:rsidRPr="00EA333A">
        <w:rPr>
          <w:color w:val="244061" w:themeColor="accent1" w:themeShade="80"/>
          <w:u w:val="single"/>
        </w:rPr>
        <w:t>lub</w:t>
      </w:r>
      <w:proofErr w:type="spellEnd"/>
      <w:r w:rsidRPr="00EA333A">
        <w:rPr>
          <w:color w:val="244061" w:themeColor="accent1" w:themeShade="80"/>
          <w:u w:val="single"/>
        </w:rPr>
        <w:t xml:space="preserve"> </w:t>
      </w:r>
      <w:proofErr w:type="spellStart"/>
      <w:r w:rsidRPr="00EA333A">
        <w:rPr>
          <w:color w:val="244061" w:themeColor="accent1" w:themeShade="80"/>
          <w:u w:val="single"/>
        </w:rPr>
        <w:t>wpływu</w:t>
      </w:r>
      <w:proofErr w:type="spellEnd"/>
      <w:r w:rsidRPr="00EA333A">
        <w:rPr>
          <w:rStyle w:val="Odwoanieprzypisudolnego"/>
          <w:rFonts w:eastAsiaTheme="majorEastAsia"/>
          <w:color w:val="244061" w:themeColor="accent1" w:themeShade="80"/>
          <w:u w:val="single"/>
        </w:rPr>
        <w:footnoteReference w:id="5"/>
      </w:r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jakie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były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jej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główne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wyniki</w:t>
      </w:r>
      <w:proofErr w:type="spellEnd"/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Prosimy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również</w:t>
      </w:r>
      <w:proofErr w:type="spellEnd"/>
      <w:r w:rsidRPr="00EA333A">
        <w:rPr>
          <w:color w:val="244061" w:themeColor="accent1" w:themeShade="80"/>
        </w:rPr>
        <w:t xml:space="preserve"> o </w:t>
      </w:r>
      <w:proofErr w:type="spellStart"/>
      <w:r w:rsidRPr="00EA333A">
        <w:rPr>
          <w:color w:val="244061" w:themeColor="accent1" w:themeShade="80"/>
        </w:rPr>
        <w:t>opisanie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jakie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wskaźniki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zostały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wykorzystane</w:t>
      </w:r>
      <w:proofErr w:type="spellEnd"/>
      <w:r w:rsidRPr="00EA333A">
        <w:rPr>
          <w:color w:val="244061" w:themeColor="accent1" w:themeShade="80"/>
        </w:rPr>
        <w:t xml:space="preserve"> do </w:t>
      </w:r>
      <w:proofErr w:type="spellStart"/>
      <w:r w:rsidRPr="00EA333A">
        <w:rPr>
          <w:color w:val="244061" w:themeColor="accent1" w:themeShade="80"/>
        </w:rPr>
        <w:t>pomiaru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efektów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interwencji</w:t>
      </w:r>
      <w:proofErr w:type="spellEnd"/>
      <w:r w:rsidRPr="00EA333A">
        <w:rPr>
          <w:color w:val="244061" w:themeColor="accent1" w:themeShade="80"/>
        </w:rPr>
        <w:t>. (</w:t>
      </w:r>
      <w:proofErr w:type="spellStart"/>
      <w:r w:rsidRPr="00EA333A">
        <w:rPr>
          <w:b/>
          <w:color w:val="244061" w:themeColor="accent1" w:themeShade="80"/>
        </w:rPr>
        <w:t>Maksymalnie</w:t>
      </w:r>
      <w:proofErr w:type="spellEnd"/>
      <w:r w:rsidRPr="00EA333A">
        <w:rPr>
          <w:b/>
          <w:color w:val="244061" w:themeColor="accent1" w:themeShade="80"/>
        </w:rPr>
        <w:t xml:space="preserve"> 300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color w:val="244061" w:themeColor="accent1" w:themeShade="8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EA333A" w:rsidRPr="00EA333A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r w:rsidRPr="00EA333A">
        <w:rPr>
          <w:color w:val="244061" w:themeColor="accent1" w:themeShade="80"/>
        </w:rPr>
        <w:t xml:space="preserve">W </w:t>
      </w:r>
      <w:proofErr w:type="spellStart"/>
      <w:r w:rsidRPr="00EA333A">
        <w:rPr>
          <w:color w:val="244061" w:themeColor="accent1" w:themeShade="80"/>
        </w:rPr>
        <w:t>stosownych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przypadkach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należy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podać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więcej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informacji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temat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jakości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ewaluacji</w:t>
      </w:r>
      <w:proofErr w:type="spellEnd"/>
      <w:r w:rsidRPr="00EA333A">
        <w:rPr>
          <w:color w:val="244061" w:themeColor="accent1" w:themeShade="80"/>
        </w:rPr>
        <w:t xml:space="preserve">. Na </w:t>
      </w:r>
      <w:proofErr w:type="spellStart"/>
      <w:r w:rsidRPr="00EA333A">
        <w:rPr>
          <w:color w:val="244061" w:themeColor="accent1" w:themeShade="80"/>
        </w:rPr>
        <w:t>przykład</w:t>
      </w:r>
      <w:proofErr w:type="spellEnd"/>
      <w:r w:rsidRPr="00EA333A">
        <w:rPr>
          <w:color w:val="244061" w:themeColor="accent1" w:themeShade="80"/>
        </w:rPr>
        <w:t xml:space="preserve">: </w:t>
      </w:r>
      <w:proofErr w:type="spellStart"/>
      <w:r w:rsidRPr="00EA333A">
        <w:rPr>
          <w:color w:val="244061" w:themeColor="accent1" w:themeShade="80"/>
        </w:rPr>
        <w:t>kto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przeprowadził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ewaluację</w:t>
      </w:r>
      <w:proofErr w:type="spellEnd"/>
      <w:r w:rsidRPr="00EA333A">
        <w:rPr>
          <w:color w:val="244061" w:themeColor="accent1" w:themeShade="80"/>
        </w:rPr>
        <w:t xml:space="preserve"> (</w:t>
      </w:r>
      <w:proofErr w:type="spellStart"/>
      <w:r w:rsidRPr="00EA333A">
        <w:rPr>
          <w:color w:val="244061" w:themeColor="accent1" w:themeShade="80"/>
        </w:rPr>
        <w:t>wewnętrznie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czy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zewnętrznie</w:t>
      </w:r>
      <w:proofErr w:type="spellEnd"/>
      <w:r w:rsidRPr="00EA333A">
        <w:rPr>
          <w:color w:val="244061" w:themeColor="accent1" w:themeShade="80"/>
        </w:rPr>
        <w:t xml:space="preserve">?), </w:t>
      </w:r>
      <w:proofErr w:type="spellStart"/>
      <w:r w:rsidRPr="00EA333A">
        <w:rPr>
          <w:color w:val="244061" w:themeColor="accent1" w:themeShade="80"/>
        </w:rPr>
        <w:t>jakie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podejście</w:t>
      </w:r>
      <w:proofErr w:type="spellEnd"/>
      <w:r w:rsidRPr="00EA333A">
        <w:rPr>
          <w:color w:val="244061" w:themeColor="accent1" w:themeShade="80"/>
        </w:rPr>
        <w:t xml:space="preserve"> do </w:t>
      </w:r>
      <w:proofErr w:type="spellStart"/>
      <w:r w:rsidRPr="00EA333A">
        <w:rPr>
          <w:color w:val="244061" w:themeColor="accent1" w:themeShade="80"/>
        </w:rPr>
        <w:t>ewaluacji</w:t>
      </w:r>
      <w:proofErr w:type="spellEnd"/>
      <w:r w:rsidRPr="00EA333A">
        <w:rPr>
          <w:color w:val="244061" w:themeColor="accent1" w:themeShade="80"/>
        </w:rPr>
        <w:t xml:space="preserve"> </w:t>
      </w:r>
      <w:r w:rsidRPr="00EA333A">
        <w:rPr>
          <w:b/>
          <w:color w:val="244061" w:themeColor="accent1" w:themeShade="80"/>
        </w:rPr>
        <w:t>(</w:t>
      </w:r>
      <w:proofErr w:type="spellStart"/>
      <w:r w:rsidRPr="00EA333A">
        <w:rPr>
          <w:color w:val="244061" w:themeColor="accent1" w:themeShade="80"/>
        </w:rPr>
        <w:t>projekt</w:t>
      </w:r>
      <w:proofErr w:type="spellEnd"/>
      <w:r w:rsidRPr="00EA333A">
        <w:rPr>
          <w:color w:val="244061" w:themeColor="accent1" w:themeShade="80"/>
        </w:rPr>
        <w:t xml:space="preserve"> pre-post-test, </w:t>
      </w:r>
      <w:proofErr w:type="spellStart"/>
      <w:r w:rsidRPr="00EA333A">
        <w:rPr>
          <w:color w:val="244061" w:themeColor="accent1" w:themeShade="80"/>
        </w:rPr>
        <w:t>randomizowane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badanie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kontrolowane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ewaluacja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oparta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teorii</w:t>
      </w:r>
      <w:proofErr w:type="spellEnd"/>
      <w:r w:rsidRPr="00EA333A">
        <w:rPr>
          <w:color w:val="244061" w:themeColor="accent1" w:themeShade="80"/>
        </w:rPr>
        <w:t xml:space="preserve">,...) </w:t>
      </w:r>
      <w:proofErr w:type="spellStart"/>
      <w:r w:rsidRPr="00EA333A">
        <w:rPr>
          <w:color w:val="244061" w:themeColor="accent1" w:themeShade="80"/>
        </w:rPr>
        <w:t>zostało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wybrane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jakie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dane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metody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gromadzenia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danych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zostały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wykorzystane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itp</w:t>
      </w:r>
      <w:proofErr w:type="spellEnd"/>
      <w:r w:rsidRPr="00EA333A">
        <w:rPr>
          <w:color w:val="244061" w:themeColor="accent1" w:themeShade="8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</w:tblGrid>
      <w:tr w:rsidR="00EA333A" w:rsidRPr="00EA333A" w:rsidTr="00E15D59">
        <w:tc>
          <w:tcPr>
            <w:tcW w:w="8472" w:type="dxa"/>
          </w:tcPr>
          <w:p w:rsidR="00DE61D8" w:rsidRPr="00EA333A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ind w:left="928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Jeśli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przeprowadzono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oceny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wyników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lub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wpływu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czy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istnieją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teoretyczne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wskazania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że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może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być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skuteczna</w:t>
      </w:r>
      <w:proofErr w:type="spellEnd"/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Jeśli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dotyczy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uzasadnij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te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przesłanki</w:t>
      </w:r>
      <w:proofErr w:type="spellEnd"/>
      <w:r w:rsidRPr="00EA333A">
        <w:rPr>
          <w:color w:val="244061" w:themeColor="accent1" w:themeShade="80"/>
        </w:rPr>
        <w:t xml:space="preserve">. </w:t>
      </w:r>
      <w:r w:rsidRPr="00EA333A">
        <w:rPr>
          <w:b/>
          <w:color w:val="244061" w:themeColor="accent1" w:themeShade="80"/>
        </w:rPr>
        <w:t>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150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b/>
          <w:color w:val="244061" w:themeColor="accent1" w:themeShade="80"/>
        </w:rPr>
        <w:t>)</w:t>
      </w:r>
    </w:p>
    <w:tbl>
      <w:tblPr>
        <w:tblStyle w:val="Tabela-Siatka"/>
        <w:tblW w:w="0" w:type="auto"/>
        <w:tblInd w:w="568" w:type="dxa"/>
        <w:tblLook w:val="04A0" w:firstRow="1" w:lastRow="0" w:firstColumn="1" w:lastColumn="0" w:noHBand="0" w:noVBand="1"/>
      </w:tblPr>
      <w:tblGrid>
        <w:gridCol w:w="8522"/>
      </w:tblGrid>
      <w:tr w:rsidR="00EA333A" w:rsidRPr="00EA333A" w:rsidTr="00E15D59">
        <w:tc>
          <w:tcPr>
            <w:tcW w:w="8522" w:type="dxa"/>
          </w:tcPr>
          <w:p w:rsidR="00DE61D8" w:rsidRPr="00EA333A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ind w:left="568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Czy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przeprowadzono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analizę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kosztów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korzyści</w:t>
      </w:r>
      <w:proofErr w:type="spellEnd"/>
      <w:r w:rsidRPr="00EA333A">
        <w:rPr>
          <w:rStyle w:val="Odwoanieprzypisudolnego"/>
          <w:rFonts w:eastAsiaTheme="majorEastAsia"/>
          <w:color w:val="244061" w:themeColor="accent1" w:themeShade="80"/>
        </w:rPr>
        <w:footnoteReference w:id="6"/>
      </w:r>
      <w:r w:rsidRPr="00EA333A">
        <w:rPr>
          <w:color w:val="244061" w:themeColor="accent1" w:themeShade="80"/>
        </w:rPr>
        <w:t xml:space="preserve"> ? </w:t>
      </w:r>
      <w:proofErr w:type="spellStart"/>
      <w:r w:rsidRPr="00EA333A">
        <w:rPr>
          <w:color w:val="244061" w:themeColor="accent1" w:themeShade="80"/>
        </w:rPr>
        <w:t>Jeśli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tak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opisz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wyniki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tej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analizy</w:t>
      </w:r>
      <w:proofErr w:type="spellEnd"/>
      <w:r w:rsidRPr="00EA333A">
        <w:rPr>
          <w:color w:val="244061" w:themeColor="accent1" w:themeShade="80"/>
        </w:rPr>
        <w:t xml:space="preserve">, w </w:t>
      </w:r>
      <w:proofErr w:type="spellStart"/>
      <w:r w:rsidRPr="00EA333A">
        <w:rPr>
          <w:color w:val="244061" w:themeColor="accent1" w:themeShade="80"/>
        </w:rPr>
        <w:t>tym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sposób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podmiot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który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ją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przeprowadził</w:t>
      </w:r>
      <w:proofErr w:type="spellEnd"/>
      <w:r w:rsidRPr="00EA333A">
        <w:rPr>
          <w:color w:val="244061" w:themeColor="accent1" w:themeShade="80"/>
        </w:rPr>
        <w:t>. 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150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color w:val="244061" w:themeColor="accent1" w:themeShade="8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EA333A" w:rsidRPr="00EA333A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DE61D8" w:rsidRPr="00EA333A" w:rsidRDefault="00DE61D8" w:rsidP="00DE61D8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DE61D8" w:rsidRPr="00EA333A" w:rsidRDefault="00DE61D8" w:rsidP="00DE61D8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093BFA" w:rsidRDefault="00A24C4C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Opis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charakteru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interwencji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,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jej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pierwotnego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kontekstu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i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  <w:t>wdrożenia</w:t>
      </w:r>
      <w:proofErr w:type="spellEnd"/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lastRenderedPageBreak/>
        <w:t>Jakie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są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koszty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interwencji</w:t>
      </w:r>
      <w:proofErr w:type="spellEnd"/>
      <w:r w:rsidRPr="00EA333A">
        <w:rPr>
          <w:color w:val="244061" w:themeColor="accent1" w:themeShade="80"/>
        </w:rPr>
        <w:t xml:space="preserve"> pod </w:t>
      </w:r>
      <w:proofErr w:type="spellStart"/>
      <w:r w:rsidRPr="00EA333A">
        <w:rPr>
          <w:color w:val="244061" w:themeColor="accent1" w:themeShade="80"/>
        </w:rPr>
        <w:t>względem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finansowym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zasobów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materialnych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ludzkich</w:t>
      </w:r>
      <w:proofErr w:type="spellEnd"/>
      <w:r w:rsidRPr="00EA333A">
        <w:rPr>
          <w:color w:val="244061" w:themeColor="accent1" w:themeShade="80"/>
        </w:rPr>
        <w:t xml:space="preserve">? W </w:t>
      </w:r>
      <w:proofErr w:type="spellStart"/>
      <w:r w:rsidRPr="00EA333A">
        <w:rPr>
          <w:color w:val="244061" w:themeColor="accent1" w:themeShade="80"/>
        </w:rPr>
        <w:t>razie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potrzeby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prosimy</w:t>
      </w:r>
      <w:proofErr w:type="spellEnd"/>
      <w:r w:rsidRPr="00EA333A">
        <w:rPr>
          <w:color w:val="244061" w:themeColor="accent1" w:themeShade="80"/>
        </w:rPr>
        <w:t xml:space="preserve"> o </w:t>
      </w:r>
      <w:proofErr w:type="spellStart"/>
      <w:r w:rsidRPr="00EA333A">
        <w:rPr>
          <w:color w:val="244061" w:themeColor="accent1" w:themeShade="80"/>
        </w:rPr>
        <w:t>podanie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odpowiednich</w:t>
      </w:r>
      <w:proofErr w:type="spellEnd"/>
      <w:r w:rsidRPr="00EA333A">
        <w:rPr>
          <w:color w:val="244061" w:themeColor="accent1" w:themeShade="80"/>
        </w:rPr>
        <w:t xml:space="preserve"> ram </w:t>
      </w:r>
      <w:proofErr w:type="spellStart"/>
      <w:r w:rsidRPr="00EA333A">
        <w:rPr>
          <w:color w:val="244061" w:themeColor="accent1" w:themeShade="80"/>
        </w:rPr>
        <w:t>czasowych</w:t>
      </w:r>
      <w:proofErr w:type="spellEnd"/>
      <w:r w:rsidRPr="00EA333A">
        <w:rPr>
          <w:color w:val="244061" w:themeColor="accent1" w:themeShade="80"/>
        </w:rPr>
        <w:t xml:space="preserve"> w </w:t>
      </w:r>
      <w:proofErr w:type="spellStart"/>
      <w:r w:rsidRPr="00EA333A">
        <w:rPr>
          <w:color w:val="244061" w:themeColor="accent1" w:themeShade="80"/>
        </w:rPr>
        <w:t>celu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kontekstualizacji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kosztów</w:t>
      </w:r>
      <w:proofErr w:type="spellEnd"/>
      <w:r w:rsidRPr="00EA333A">
        <w:rPr>
          <w:color w:val="244061" w:themeColor="accent1" w:themeShade="80"/>
        </w:rPr>
        <w:t xml:space="preserve"> (</w:t>
      </w:r>
      <w:proofErr w:type="spellStart"/>
      <w:r w:rsidRPr="00EA333A">
        <w:rPr>
          <w:color w:val="244061" w:themeColor="accent1" w:themeShade="80"/>
        </w:rPr>
        <w:t>np</w:t>
      </w:r>
      <w:proofErr w:type="spellEnd"/>
      <w:r w:rsidRPr="00EA333A">
        <w:rPr>
          <w:color w:val="244061" w:themeColor="accent1" w:themeShade="80"/>
        </w:rPr>
        <w:t xml:space="preserve">. </w:t>
      </w:r>
      <w:proofErr w:type="spellStart"/>
      <w:r w:rsidRPr="00EA333A">
        <w:rPr>
          <w:color w:val="244061" w:themeColor="accent1" w:themeShade="80"/>
        </w:rPr>
        <w:t>koszt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uczestnika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miesięczny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koszt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utrzymania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projektu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koszt</w:t>
      </w:r>
      <w:proofErr w:type="spellEnd"/>
      <w:r w:rsidRPr="00EA333A">
        <w:rPr>
          <w:color w:val="244061" w:themeColor="accent1" w:themeShade="80"/>
        </w:rPr>
        <w:t xml:space="preserve"> z </w:t>
      </w:r>
      <w:proofErr w:type="spellStart"/>
      <w:r w:rsidRPr="00EA333A">
        <w:rPr>
          <w:color w:val="244061" w:themeColor="accent1" w:themeShade="80"/>
        </w:rPr>
        <w:t>uwzględnieniem</w:t>
      </w:r>
      <w:proofErr w:type="spellEnd"/>
      <w:r w:rsidRPr="00EA333A">
        <w:rPr>
          <w:color w:val="244061" w:themeColor="accent1" w:themeShade="80"/>
        </w:rPr>
        <w:t>/</w:t>
      </w:r>
      <w:proofErr w:type="spellStart"/>
      <w:r w:rsidRPr="00EA333A">
        <w:rPr>
          <w:color w:val="244061" w:themeColor="accent1" w:themeShade="80"/>
        </w:rPr>
        <w:t>wyłączeniem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kosztów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personelu</w:t>
      </w:r>
      <w:proofErr w:type="spellEnd"/>
      <w:r w:rsidRPr="00EA333A">
        <w:rPr>
          <w:color w:val="244061" w:themeColor="accent1" w:themeShade="80"/>
        </w:rPr>
        <w:t>) 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150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color w:val="244061" w:themeColor="accent1" w:themeShade="80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EA333A" w:rsidRPr="00EA333A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pStyle w:val="Akapitzlist"/>
        <w:spacing w:after="120" w:line="312" w:lineRule="auto"/>
        <w:ind w:left="928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Czy</w:t>
      </w:r>
      <w:proofErr w:type="spellEnd"/>
      <w:r w:rsidRPr="00EA333A">
        <w:rPr>
          <w:color w:val="244061" w:themeColor="accent1" w:themeShade="80"/>
        </w:rPr>
        <w:t xml:space="preserve"> w </w:t>
      </w:r>
      <w:proofErr w:type="spellStart"/>
      <w:r w:rsidRPr="00EA333A">
        <w:rPr>
          <w:color w:val="244061" w:themeColor="accent1" w:themeShade="80"/>
        </w:rPr>
        <w:t>ewaluację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zaangażowani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byli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zewnętrzni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recenzenci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ewaluatorzy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lub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badacze</w:t>
      </w:r>
      <w:proofErr w:type="spellEnd"/>
      <w:r w:rsidRPr="00EA333A">
        <w:rPr>
          <w:color w:val="244061" w:themeColor="accent1" w:themeShade="80"/>
        </w:rPr>
        <w:t xml:space="preserve">, a </w:t>
      </w:r>
      <w:proofErr w:type="spellStart"/>
      <w:r w:rsidRPr="00EA333A">
        <w:rPr>
          <w:color w:val="244061" w:themeColor="accent1" w:themeShade="80"/>
        </w:rPr>
        <w:t>jeśli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tak</w:t>
      </w:r>
      <w:proofErr w:type="spellEnd"/>
      <w:r w:rsidRPr="00EA333A">
        <w:rPr>
          <w:color w:val="244061" w:themeColor="accent1" w:themeShade="80"/>
        </w:rPr>
        <w:t xml:space="preserve">, to </w:t>
      </w:r>
      <w:proofErr w:type="spellStart"/>
      <w:r w:rsidRPr="00EA333A">
        <w:rPr>
          <w:color w:val="244061" w:themeColor="accent1" w:themeShade="80"/>
        </w:rPr>
        <w:t>jaka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była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rola</w:t>
      </w:r>
      <w:proofErr w:type="spellEnd"/>
      <w:r w:rsidRPr="00EA333A">
        <w:rPr>
          <w:color w:val="244061" w:themeColor="accent1" w:themeShade="80"/>
        </w:rPr>
        <w:t xml:space="preserve"> w </w:t>
      </w:r>
      <w:proofErr w:type="spellStart"/>
      <w:r w:rsidRPr="00EA333A">
        <w:rPr>
          <w:color w:val="244061" w:themeColor="accent1" w:themeShade="80"/>
        </w:rPr>
        <w:t>ewaluacji</w:t>
      </w:r>
      <w:proofErr w:type="spellEnd"/>
      <w:r w:rsidRPr="00EA333A">
        <w:rPr>
          <w:color w:val="244061" w:themeColor="accent1" w:themeShade="80"/>
        </w:rPr>
        <w:t>? 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150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color w:val="244061" w:themeColor="accent1" w:themeShade="8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EA333A" w:rsidRPr="00EA333A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pStyle w:val="Akapitzlist"/>
        <w:spacing w:after="120" w:line="312" w:lineRule="auto"/>
        <w:ind w:left="928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Którzy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partnerzy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lub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interesariusze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są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zaangażowani</w:t>
      </w:r>
      <w:proofErr w:type="spellEnd"/>
      <w:r w:rsidRPr="00EA333A">
        <w:rPr>
          <w:color w:val="244061" w:themeColor="accent1" w:themeShade="80"/>
        </w:rPr>
        <w:t xml:space="preserve"> w </w:t>
      </w:r>
      <w:proofErr w:type="spellStart"/>
      <w:r w:rsidRPr="00EA333A">
        <w:rPr>
          <w:color w:val="244061" w:themeColor="accent1" w:themeShade="80"/>
        </w:rPr>
        <w:t>interwencję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dlaczego</w:t>
      </w:r>
      <w:proofErr w:type="spellEnd"/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Jaki</w:t>
      </w:r>
      <w:proofErr w:type="spellEnd"/>
      <w:r w:rsidRPr="00EA333A">
        <w:rPr>
          <w:color w:val="244061" w:themeColor="accent1" w:themeShade="80"/>
        </w:rPr>
        <w:t xml:space="preserve"> jest </w:t>
      </w:r>
      <w:proofErr w:type="spellStart"/>
      <w:r w:rsidRPr="00EA333A">
        <w:rPr>
          <w:color w:val="244061" w:themeColor="accent1" w:themeShade="80"/>
        </w:rPr>
        <w:t>poziom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zaangażowania</w:t>
      </w:r>
      <w:proofErr w:type="spellEnd"/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Jaka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była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rola</w:t>
      </w:r>
      <w:proofErr w:type="spellEnd"/>
      <w:r w:rsidRPr="00EA333A">
        <w:rPr>
          <w:color w:val="244061" w:themeColor="accent1" w:themeShade="80"/>
        </w:rPr>
        <w:t xml:space="preserve"> w </w:t>
      </w:r>
      <w:proofErr w:type="spellStart"/>
      <w:r w:rsidRPr="00EA333A">
        <w:rPr>
          <w:color w:val="244061" w:themeColor="accent1" w:themeShade="80"/>
        </w:rPr>
        <w:t>ocenie</w:t>
      </w:r>
      <w:proofErr w:type="spellEnd"/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Jak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dobrze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funkcjonuje</w:t>
      </w:r>
      <w:proofErr w:type="spellEnd"/>
      <w:r w:rsidRPr="00EA333A">
        <w:rPr>
          <w:color w:val="244061" w:themeColor="accent1" w:themeShade="80"/>
        </w:rPr>
        <w:t xml:space="preserve"> to </w:t>
      </w:r>
      <w:proofErr w:type="spellStart"/>
      <w:r w:rsidRPr="00EA333A">
        <w:rPr>
          <w:color w:val="244061" w:themeColor="accent1" w:themeShade="80"/>
        </w:rPr>
        <w:t>partnerstwo</w:t>
      </w:r>
      <w:proofErr w:type="spellEnd"/>
      <w:r w:rsidRPr="00EA333A">
        <w:rPr>
          <w:color w:val="244061" w:themeColor="accent1" w:themeShade="80"/>
        </w:rPr>
        <w:t xml:space="preserve"> w </w:t>
      </w:r>
      <w:proofErr w:type="spellStart"/>
      <w:r w:rsidRPr="00EA333A">
        <w:rPr>
          <w:color w:val="244061" w:themeColor="accent1" w:themeShade="80"/>
        </w:rPr>
        <w:t>praktyce</w:t>
      </w:r>
      <w:proofErr w:type="spellEnd"/>
      <w:r w:rsidRPr="00EA333A">
        <w:rPr>
          <w:color w:val="244061" w:themeColor="accent1" w:themeShade="80"/>
        </w:rPr>
        <w:t>? 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200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color w:val="244061" w:themeColor="accent1" w:themeShade="8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EA333A" w:rsidRPr="00EA333A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0"/>
          <w:szCs w:val="20"/>
          <w:u w:val="single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Opisz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realizację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działań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interwencyjnych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wyniki</w:t>
      </w:r>
      <w:proofErr w:type="spellEnd"/>
      <w:r w:rsidRPr="00EA333A">
        <w:rPr>
          <w:rStyle w:val="Odwoanieprzypisudolnego"/>
          <w:rFonts w:eastAsiaTheme="majorEastAsia"/>
          <w:color w:val="244061" w:themeColor="accent1" w:themeShade="80"/>
        </w:rPr>
        <w:footnoteReference w:id="7"/>
      </w:r>
      <w:r w:rsidRPr="00EA333A">
        <w:rPr>
          <w:color w:val="244061" w:themeColor="accent1" w:themeShade="80"/>
        </w:rPr>
        <w:t xml:space="preserve"> . </w:t>
      </w:r>
      <w:r w:rsidRPr="00EA333A">
        <w:rPr>
          <w:b/>
          <w:color w:val="244061" w:themeColor="accent1" w:themeShade="80"/>
        </w:rPr>
        <w:t>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200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color w:val="244061" w:themeColor="accent1" w:themeShade="80"/>
        </w:rPr>
        <w:t xml:space="preserve">)  </w:t>
      </w:r>
    </w:p>
    <w:tbl>
      <w:tblPr>
        <w:tblStyle w:val="Tabela-Siatka"/>
        <w:tblW w:w="0" w:type="auto"/>
        <w:tblInd w:w="568" w:type="dxa"/>
        <w:tblLook w:val="04A0" w:firstRow="1" w:lastRow="0" w:firstColumn="1" w:lastColumn="0" w:noHBand="0" w:noVBand="1"/>
      </w:tblPr>
      <w:tblGrid>
        <w:gridCol w:w="8522"/>
      </w:tblGrid>
      <w:tr w:rsidR="00EA333A" w:rsidRPr="00EA333A" w:rsidTr="00E15D59">
        <w:tc>
          <w:tcPr>
            <w:tcW w:w="8522" w:type="dxa"/>
          </w:tcPr>
          <w:p w:rsidR="00DE61D8" w:rsidRPr="00EA333A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ind w:left="568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Czy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przeprowadzono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  <w:u w:val="single"/>
        </w:rPr>
        <w:t>ocenę</w:t>
      </w:r>
      <w:proofErr w:type="spellEnd"/>
      <w:r w:rsidRPr="00EA333A">
        <w:rPr>
          <w:color w:val="244061" w:themeColor="accent1" w:themeShade="80"/>
          <w:u w:val="single"/>
        </w:rPr>
        <w:t xml:space="preserve"> </w:t>
      </w:r>
      <w:proofErr w:type="spellStart"/>
      <w:r w:rsidRPr="00EA333A">
        <w:rPr>
          <w:color w:val="244061" w:themeColor="accent1" w:themeShade="80"/>
          <w:u w:val="single"/>
        </w:rPr>
        <w:t>procesu</w:t>
      </w:r>
      <w:proofErr w:type="spellEnd"/>
      <w:r w:rsidRPr="00EA333A">
        <w:rPr>
          <w:rStyle w:val="Odwoanieprzypisudolnego"/>
          <w:rFonts w:eastAsiaTheme="majorEastAsia"/>
          <w:color w:val="244061" w:themeColor="accent1" w:themeShade="80"/>
        </w:rPr>
        <w:footnoteReference w:id="8"/>
      </w:r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jakie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były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jej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główne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wyniki</w:t>
      </w:r>
      <w:proofErr w:type="spellEnd"/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Prosimy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również</w:t>
      </w:r>
      <w:proofErr w:type="spellEnd"/>
      <w:r w:rsidRPr="00EA333A">
        <w:rPr>
          <w:color w:val="244061" w:themeColor="accent1" w:themeShade="80"/>
        </w:rPr>
        <w:t xml:space="preserve"> o </w:t>
      </w:r>
      <w:proofErr w:type="spellStart"/>
      <w:r w:rsidRPr="00EA333A">
        <w:rPr>
          <w:color w:val="244061" w:themeColor="accent1" w:themeShade="80"/>
        </w:rPr>
        <w:t>opisanie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jakie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wskaźniki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zostały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wykorzystane</w:t>
      </w:r>
      <w:proofErr w:type="spellEnd"/>
      <w:r w:rsidRPr="00EA333A">
        <w:rPr>
          <w:color w:val="244061" w:themeColor="accent1" w:themeShade="80"/>
        </w:rPr>
        <w:t xml:space="preserve"> do </w:t>
      </w:r>
      <w:proofErr w:type="spellStart"/>
      <w:r w:rsidRPr="00EA333A">
        <w:rPr>
          <w:color w:val="244061" w:themeColor="accent1" w:themeShade="80"/>
        </w:rPr>
        <w:t>pomiaru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realizacji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interwencji</w:t>
      </w:r>
      <w:proofErr w:type="spellEnd"/>
      <w:r w:rsidRPr="00EA333A">
        <w:rPr>
          <w:color w:val="244061" w:themeColor="accent1" w:themeShade="80"/>
        </w:rPr>
        <w:t xml:space="preserve">?  </w:t>
      </w:r>
      <w:r w:rsidRPr="00EA333A">
        <w:rPr>
          <w:b/>
          <w:color w:val="244061" w:themeColor="accent1" w:themeShade="80"/>
        </w:rPr>
        <w:t>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300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b/>
          <w:color w:val="244061" w:themeColor="accent1" w:themeShade="8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3"/>
      </w:tblGrid>
      <w:tr w:rsidR="00EA333A" w:rsidRPr="00EA333A" w:rsidTr="00E15D59">
        <w:trPr>
          <w:trHeight w:val="371"/>
        </w:trPr>
        <w:tc>
          <w:tcPr>
            <w:tcW w:w="8503" w:type="dxa"/>
          </w:tcPr>
          <w:p w:rsidR="00DE61D8" w:rsidRPr="00EA333A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ind w:left="928"/>
        <w:jc w:val="both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r w:rsidRPr="00EA333A">
        <w:rPr>
          <w:color w:val="244061" w:themeColor="accent1" w:themeShade="80"/>
        </w:rPr>
        <w:t xml:space="preserve">W </w:t>
      </w:r>
      <w:proofErr w:type="spellStart"/>
      <w:r w:rsidRPr="00EA333A">
        <w:rPr>
          <w:color w:val="244061" w:themeColor="accent1" w:themeShade="80"/>
        </w:rPr>
        <w:t>stosownych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przypadkach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należy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podać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więcej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informacji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temat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jakości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ewaluacji</w:t>
      </w:r>
      <w:proofErr w:type="spellEnd"/>
      <w:r w:rsidRPr="00EA333A">
        <w:rPr>
          <w:color w:val="244061" w:themeColor="accent1" w:themeShade="80"/>
        </w:rPr>
        <w:t xml:space="preserve">. </w:t>
      </w:r>
      <w:proofErr w:type="spellStart"/>
      <w:r w:rsidRPr="00EA333A">
        <w:rPr>
          <w:color w:val="244061" w:themeColor="accent1" w:themeShade="80"/>
        </w:rPr>
        <w:t>Np</w:t>
      </w:r>
      <w:proofErr w:type="spellEnd"/>
      <w:r w:rsidRPr="00EA333A">
        <w:rPr>
          <w:color w:val="244061" w:themeColor="accent1" w:themeShade="80"/>
        </w:rPr>
        <w:t xml:space="preserve">. </w:t>
      </w:r>
      <w:proofErr w:type="spellStart"/>
      <w:r w:rsidRPr="00EA333A">
        <w:rPr>
          <w:color w:val="244061" w:themeColor="accent1" w:themeShade="80"/>
        </w:rPr>
        <w:t>jakie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dane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metody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gromadzenia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danych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zostały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wykorzystane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jaka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metodologia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badawcza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itp</w:t>
      </w:r>
      <w:proofErr w:type="spellEnd"/>
      <w:r w:rsidRPr="00EA333A">
        <w:rPr>
          <w:color w:val="244061" w:themeColor="accent1" w:themeShade="80"/>
        </w:rPr>
        <w:t xml:space="preserve">. </w:t>
      </w:r>
      <w:r w:rsidRPr="00EA333A">
        <w:rPr>
          <w:b/>
          <w:color w:val="244061" w:themeColor="accent1" w:themeShade="80"/>
        </w:rPr>
        <w:t>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150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b/>
          <w:color w:val="244061" w:themeColor="accent1" w:themeShade="80"/>
        </w:rPr>
        <w:t>)</w:t>
      </w:r>
    </w:p>
    <w:tbl>
      <w:tblPr>
        <w:tblStyle w:val="Tabela-Siatka"/>
        <w:tblW w:w="0" w:type="auto"/>
        <w:tblInd w:w="568" w:type="dxa"/>
        <w:tblLook w:val="04A0" w:firstRow="1" w:lastRow="0" w:firstColumn="1" w:lastColumn="0" w:noHBand="0" w:noVBand="1"/>
      </w:tblPr>
      <w:tblGrid>
        <w:gridCol w:w="8522"/>
      </w:tblGrid>
      <w:tr w:rsidR="00EA333A" w:rsidRPr="00EA333A" w:rsidTr="00E15D59">
        <w:tc>
          <w:tcPr>
            <w:tcW w:w="8522" w:type="dxa"/>
          </w:tcPr>
          <w:p w:rsidR="00DE61D8" w:rsidRPr="00EA333A" w:rsidRDefault="00DE61D8" w:rsidP="00E15D59">
            <w:pPr>
              <w:spacing w:after="120" w:line="312" w:lineRule="auto"/>
              <w:jc w:val="both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pStyle w:val="VraagECPA"/>
        <w:numPr>
          <w:ilvl w:val="0"/>
          <w:numId w:val="0"/>
        </w:numPr>
        <w:rPr>
          <w:color w:val="244061" w:themeColor="accent1" w:themeShade="80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proofErr w:type="spellStart"/>
      <w:r w:rsidRPr="00EA333A">
        <w:rPr>
          <w:color w:val="244061" w:themeColor="accent1" w:themeShade="80"/>
        </w:rPr>
        <w:t>Jakie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jeśli</w:t>
      </w:r>
      <w:proofErr w:type="spellEnd"/>
      <w:r w:rsidRPr="00EA333A">
        <w:rPr>
          <w:color w:val="244061" w:themeColor="accent1" w:themeShade="80"/>
        </w:rPr>
        <w:t xml:space="preserve"> w </w:t>
      </w:r>
      <w:proofErr w:type="spellStart"/>
      <w:r w:rsidRPr="00EA333A">
        <w:rPr>
          <w:color w:val="244061" w:themeColor="accent1" w:themeShade="80"/>
        </w:rPr>
        <w:t>ogóle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czynniki</w:t>
      </w:r>
      <w:proofErr w:type="spellEnd"/>
      <w:r w:rsidRPr="00EA333A">
        <w:rPr>
          <w:color w:val="244061" w:themeColor="accent1" w:themeShade="80"/>
        </w:rPr>
        <w:t>/</w:t>
      </w:r>
      <w:proofErr w:type="spellStart"/>
      <w:r w:rsidRPr="00EA333A">
        <w:rPr>
          <w:color w:val="244061" w:themeColor="accent1" w:themeShade="80"/>
        </w:rPr>
        <w:t>okoliczności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kontekstowe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mogły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sprawić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że</w:t>
      </w:r>
      <w:proofErr w:type="spellEnd"/>
      <w:r w:rsidRPr="00EA333A">
        <w:rPr>
          <w:color w:val="244061" w:themeColor="accent1" w:themeShade="80"/>
        </w:rPr>
        <w:t xml:space="preserve"> ten </w:t>
      </w:r>
      <w:proofErr w:type="spellStart"/>
      <w:r w:rsidRPr="00EA333A">
        <w:rPr>
          <w:color w:val="244061" w:themeColor="accent1" w:themeShade="80"/>
        </w:rPr>
        <w:t>projekt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odniósł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sukces</w:t>
      </w:r>
      <w:proofErr w:type="spellEnd"/>
      <w:r w:rsidRPr="00EA333A">
        <w:rPr>
          <w:color w:val="244061" w:themeColor="accent1" w:themeShade="80"/>
        </w:rPr>
        <w:t xml:space="preserve"> w </w:t>
      </w:r>
      <w:proofErr w:type="spellStart"/>
      <w:r w:rsidRPr="00EA333A">
        <w:rPr>
          <w:color w:val="244061" w:themeColor="accent1" w:themeShade="80"/>
        </w:rPr>
        <w:t>twoim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kraju</w:t>
      </w:r>
      <w:proofErr w:type="spellEnd"/>
      <w:r w:rsidRPr="00EA333A">
        <w:rPr>
          <w:color w:val="244061" w:themeColor="accent1" w:themeShade="80"/>
        </w:rPr>
        <w:t>/</w:t>
      </w:r>
      <w:proofErr w:type="spellStart"/>
      <w:r w:rsidRPr="00EA333A">
        <w:rPr>
          <w:color w:val="244061" w:themeColor="accent1" w:themeShade="80"/>
        </w:rPr>
        <w:t>regionie</w:t>
      </w:r>
      <w:proofErr w:type="spellEnd"/>
      <w:r w:rsidRPr="00EA333A">
        <w:rPr>
          <w:color w:val="244061" w:themeColor="accent1" w:themeShade="80"/>
        </w:rPr>
        <w:t>/</w:t>
      </w:r>
      <w:proofErr w:type="spellStart"/>
      <w:r w:rsidRPr="00EA333A">
        <w:rPr>
          <w:color w:val="244061" w:themeColor="accent1" w:themeShade="80"/>
        </w:rPr>
        <w:t>miejscowości</w:t>
      </w:r>
      <w:proofErr w:type="spellEnd"/>
      <w:r w:rsidRPr="00EA333A">
        <w:rPr>
          <w:color w:val="244061" w:themeColor="accent1" w:themeShade="80"/>
        </w:rPr>
        <w:t xml:space="preserve">, a </w:t>
      </w:r>
      <w:proofErr w:type="spellStart"/>
      <w:r w:rsidRPr="00EA333A">
        <w:rPr>
          <w:color w:val="244061" w:themeColor="accent1" w:themeShade="80"/>
        </w:rPr>
        <w:t>które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niekoniecznie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będą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istnieć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gdy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praktycy</w:t>
      </w:r>
      <w:proofErr w:type="spellEnd"/>
      <w:r w:rsidRPr="00EA333A">
        <w:rPr>
          <w:color w:val="244061" w:themeColor="accent1" w:themeShade="80"/>
        </w:rPr>
        <w:t xml:space="preserve"> w </w:t>
      </w:r>
      <w:proofErr w:type="spellStart"/>
      <w:r w:rsidRPr="00EA333A">
        <w:rPr>
          <w:color w:val="244061" w:themeColor="accent1" w:themeShade="80"/>
        </w:rPr>
        <w:t>innych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miejscach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będą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próbować</w:t>
      </w:r>
      <w:proofErr w:type="spellEnd"/>
      <w:r w:rsidRPr="00EA333A">
        <w:rPr>
          <w:color w:val="244061" w:themeColor="accent1" w:themeShade="80"/>
        </w:rPr>
        <w:t xml:space="preserve"> go </w:t>
      </w:r>
      <w:proofErr w:type="spellStart"/>
      <w:r w:rsidRPr="00EA333A">
        <w:rPr>
          <w:color w:val="244061" w:themeColor="accent1" w:themeShade="80"/>
        </w:rPr>
        <w:t>powielić</w:t>
      </w:r>
      <w:proofErr w:type="spellEnd"/>
      <w:r w:rsidRPr="00EA333A">
        <w:rPr>
          <w:color w:val="244061" w:themeColor="accent1" w:themeShade="80"/>
        </w:rPr>
        <w:t xml:space="preserve">? </w:t>
      </w:r>
      <w:proofErr w:type="spellStart"/>
      <w:r w:rsidRPr="00EA333A">
        <w:rPr>
          <w:color w:val="244061" w:themeColor="accent1" w:themeShade="80"/>
        </w:rPr>
        <w:t>Jeśli</w:t>
      </w:r>
      <w:proofErr w:type="spellEnd"/>
      <w:r w:rsidRPr="00EA333A">
        <w:rPr>
          <w:color w:val="244061" w:themeColor="accent1" w:themeShade="80"/>
        </w:rPr>
        <w:t xml:space="preserve"> ma to </w:t>
      </w:r>
      <w:proofErr w:type="spellStart"/>
      <w:r w:rsidRPr="00EA333A">
        <w:rPr>
          <w:color w:val="244061" w:themeColor="accent1" w:themeShade="80"/>
        </w:rPr>
        <w:t>zastosowanie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wymień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organizacyjne</w:t>
      </w:r>
      <w:proofErr w:type="spellEnd"/>
      <w:r w:rsidRPr="00EA333A">
        <w:rPr>
          <w:color w:val="244061" w:themeColor="accent1" w:themeShade="80"/>
        </w:rPr>
        <w:t xml:space="preserve">, </w:t>
      </w:r>
      <w:proofErr w:type="spellStart"/>
      <w:r w:rsidRPr="00EA333A">
        <w:rPr>
          <w:color w:val="244061" w:themeColor="accent1" w:themeShade="80"/>
        </w:rPr>
        <w:t>instytucjonalne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społeczno-ekonomiczne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czynniki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kontekstowe</w:t>
      </w:r>
      <w:proofErr w:type="spellEnd"/>
      <w:r w:rsidRPr="00EA333A">
        <w:rPr>
          <w:color w:val="244061" w:themeColor="accent1" w:themeShade="80"/>
        </w:rPr>
        <w:t xml:space="preserve">. </w:t>
      </w:r>
      <w:r w:rsidRPr="00EA333A">
        <w:rPr>
          <w:b/>
          <w:color w:val="244061" w:themeColor="accent1" w:themeShade="80"/>
        </w:rPr>
        <w:t>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150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b/>
          <w:color w:val="244061" w:themeColor="accent1" w:themeShade="8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EA333A" w:rsidRPr="00EA333A" w:rsidTr="00E15D59">
        <w:tc>
          <w:tcPr>
            <w:tcW w:w="8446" w:type="dxa"/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</w:pPr>
    </w:p>
    <w:p w:rsidR="00DE61D8" w:rsidRPr="00EA333A" w:rsidRDefault="00DE61D8" w:rsidP="00DE61D8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</w:pPr>
    </w:p>
    <w:p w:rsidR="00DE61D8" w:rsidRPr="00EA333A" w:rsidRDefault="00DE61D8" w:rsidP="00DE61D8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</w:pPr>
    </w:p>
    <w:p w:rsidR="00DE61D8" w:rsidRPr="00EA333A" w:rsidRDefault="00DE61D8" w:rsidP="00DE61D8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</w:pPr>
    </w:p>
    <w:p w:rsidR="00093BFA" w:rsidRDefault="00A24C4C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>Dodatkowe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>pytania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>dotyczące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 xml:space="preserve"> ECPA</w:t>
      </w:r>
    </w:p>
    <w:p w:rsidR="00093BFA" w:rsidRDefault="00A24C4C">
      <w:pPr>
        <w:pStyle w:val="VraagECPA"/>
        <w:rPr>
          <w:color w:val="244061" w:themeColor="accent1" w:themeShade="80"/>
        </w:rPr>
      </w:pPr>
      <w:r w:rsidRPr="00EA333A">
        <w:rPr>
          <w:color w:val="244061" w:themeColor="accent1" w:themeShade="80"/>
        </w:rPr>
        <w:t xml:space="preserve">W </w:t>
      </w:r>
      <w:proofErr w:type="spellStart"/>
      <w:r w:rsidRPr="00EA333A">
        <w:rPr>
          <w:color w:val="244061" w:themeColor="accent1" w:themeShade="80"/>
        </w:rPr>
        <w:t>jaki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sposób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interwencja</w:t>
      </w:r>
      <w:proofErr w:type="spellEnd"/>
      <w:r w:rsidRPr="00EA333A">
        <w:rPr>
          <w:color w:val="244061" w:themeColor="accent1" w:themeShade="80"/>
        </w:rPr>
        <w:t xml:space="preserve"> jest </w:t>
      </w:r>
      <w:proofErr w:type="spellStart"/>
      <w:r w:rsidRPr="00EA333A">
        <w:rPr>
          <w:color w:val="244061" w:themeColor="accent1" w:themeShade="80"/>
        </w:rPr>
        <w:t>innowacyjna</w:t>
      </w:r>
      <w:proofErr w:type="spellEnd"/>
      <w:r w:rsidRPr="00EA333A">
        <w:rPr>
          <w:color w:val="244061" w:themeColor="accent1" w:themeShade="80"/>
        </w:rPr>
        <w:t xml:space="preserve"> w </w:t>
      </w:r>
      <w:proofErr w:type="spellStart"/>
      <w:r w:rsidRPr="00EA333A">
        <w:rPr>
          <w:color w:val="244061" w:themeColor="accent1" w:themeShade="80"/>
        </w:rPr>
        <w:t>swoich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metodach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</w:t>
      </w:r>
      <w:proofErr w:type="spellEnd"/>
      <w:r w:rsidRPr="00EA333A">
        <w:rPr>
          <w:color w:val="244061" w:themeColor="accent1" w:themeShade="80"/>
        </w:rPr>
        <w:t>/</w:t>
      </w:r>
      <w:proofErr w:type="spellStart"/>
      <w:r w:rsidRPr="00EA333A">
        <w:rPr>
          <w:color w:val="244061" w:themeColor="accent1" w:themeShade="80"/>
        </w:rPr>
        <w:t>lub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podejściach</w:t>
      </w:r>
      <w:proofErr w:type="spellEnd"/>
      <w:r w:rsidRPr="00EA333A">
        <w:rPr>
          <w:color w:val="244061" w:themeColor="accent1" w:themeShade="80"/>
        </w:rPr>
        <w:t>? 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150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color w:val="244061" w:themeColor="accent1" w:themeShade="8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EA333A" w:rsidRPr="00EA333A" w:rsidTr="00E15D5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093BFA" w:rsidRDefault="00A24C4C">
      <w:pPr>
        <w:pStyle w:val="VraagECPA"/>
        <w:rPr>
          <w:color w:val="244061" w:themeColor="accent1" w:themeShade="80"/>
        </w:rPr>
      </w:pPr>
      <w:r w:rsidRPr="00EA333A">
        <w:rPr>
          <w:color w:val="244061" w:themeColor="accent1" w:themeShade="80"/>
        </w:rPr>
        <w:t xml:space="preserve">W </w:t>
      </w:r>
      <w:proofErr w:type="spellStart"/>
      <w:r w:rsidRPr="00EA333A">
        <w:rPr>
          <w:color w:val="244061" w:themeColor="accent1" w:themeShade="80"/>
        </w:rPr>
        <w:t>jaki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sposób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interwencja</w:t>
      </w:r>
      <w:proofErr w:type="spellEnd"/>
      <w:r w:rsidRPr="00EA333A">
        <w:rPr>
          <w:color w:val="244061" w:themeColor="accent1" w:themeShade="80"/>
        </w:rPr>
        <w:t xml:space="preserve"> ma </w:t>
      </w:r>
      <w:proofErr w:type="spellStart"/>
      <w:r w:rsidRPr="00EA333A">
        <w:rPr>
          <w:color w:val="244061" w:themeColor="accent1" w:themeShade="80"/>
        </w:rPr>
        <w:t>znaczenie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dla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innych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państw</w:t>
      </w:r>
      <w:proofErr w:type="spellEnd"/>
      <w:r w:rsidRPr="00EA333A">
        <w:rPr>
          <w:color w:val="244061" w:themeColor="accent1" w:themeShade="80"/>
        </w:rPr>
        <w:t xml:space="preserve"> </w:t>
      </w:r>
      <w:proofErr w:type="spellStart"/>
      <w:r w:rsidRPr="00EA333A">
        <w:rPr>
          <w:color w:val="244061" w:themeColor="accent1" w:themeShade="80"/>
        </w:rPr>
        <w:t>członkowskich</w:t>
      </w:r>
      <w:proofErr w:type="spellEnd"/>
      <w:r w:rsidRPr="00EA333A">
        <w:rPr>
          <w:color w:val="244061" w:themeColor="accent1" w:themeShade="80"/>
        </w:rPr>
        <w:t>? (</w:t>
      </w:r>
      <w:proofErr w:type="spellStart"/>
      <w:r w:rsidRPr="00EA333A">
        <w:rPr>
          <w:b/>
          <w:color w:val="244061" w:themeColor="accent1" w:themeShade="80"/>
        </w:rPr>
        <w:t>maks</w:t>
      </w:r>
      <w:proofErr w:type="spellEnd"/>
      <w:r w:rsidRPr="00EA333A">
        <w:rPr>
          <w:b/>
          <w:color w:val="244061" w:themeColor="accent1" w:themeShade="80"/>
        </w:rPr>
        <w:t xml:space="preserve">. 150 </w:t>
      </w:r>
      <w:proofErr w:type="spellStart"/>
      <w:r w:rsidRPr="00EA333A">
        <w:rPr>
          <w:b/>
          <w:color w:val="244061" w:themeColor="accent1" w:themeShade="80"/>
        </w:rPr>
        <w:t>słów</w:t>
      </w:r>
      <w:proofErr w:type="spellEnd"/>
      <w:r w:rsidRPr="00EA333A">
        <w:rPr>
          <w:b/>
          <w:color w:val="244061" w:themeColor="accent1" w:themeShade="80"/>
        </w:rPr>
        <w:t>)</w:t>
      </w:r>
      <w:r w:rsidRPr="00EA333A">
        <w:rPr>
          <w:color w:val="244061" w:themeColor="accent1" w:themeShade="80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6"/>
      </w:tblGrid>
      <w:tr w:rsidR="00EA333A" w:rsidRPr="00EA333A" w:rsidTr="00E15D59">
        <w:tc>
          <w:tcPr>
            <w:tcW w:w="8446" w:type="dxa"/>
          </w:tcPr>
          <w:p w:rsidR="00DE61D8" w:rsidRPr="00EA333A" w:rsidRDefault="00DE61D8" w:rsidP="00E15D59">
            <w:pPr>
              <w:spacing w:after="120" w:line="312" w:lineRule="auto"/>
              <w:rPr>
                <w:rFonts w:ascii="Verdana" w:hAnsi="Verdana" w:cs="Arial"/>
                <w:color w:val="244061" w:themeColor="accent1" w:themeShade="80"/>
                <w:sz w:val="20"/>
                <w:szCs w:val="20"/>
                <w:lang w:val="en-GB"/>
              </w:rPr>
            </w:pPr>
          </w:p>
        </w:tc>
      </w:tr>
    </w:tbl>
    <w:p w:rsidR="00DE61D8" w:rsidRPr="00EA333A" w:rsidRDefault="00DE61D8" w:rsidP="00DE61D8">
      <w:pPr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DE61D8" w:rsidRPr="00EA333A" w:rsidRDefault="00DE61D8" w:rsidP="00DE61D8">
      <w:pPr>
        <w:spacing w:after="120" w:line="312" w:lineRule="auto"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</w:p>
    <w:p w:rsidR="00DE61D8" w:rsidRPr="00EA333A" w:rsidRDefault="00DE61D8" w:rsidP="00DE61D8">
      <w:pPr>
        <w:spacing w:after="120" w:line="312" w:lineRule="auto"/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</w:pPr>
    </w:p>
    <w:p w:rsidR="00DE61D8" w:rsidRPr="00EA333A" w:rsidRDefault="00DE61D8" w:rsidP="00DE61D8">
      <w:pPr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</w:pPr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br w:type="page"/>
      </w:r>
    </w:p>
    <w:p w:rsidR="00093BFA" w:rsidRDefault="00A24C4C">
      <w:pPr>
        <w:spacing w:after="120" w:line="312" w:lineRule="auto"/>
        <w:jc w:val="both"/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lastRenderedPageBreak/>
        <w:t>Lista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>potencjalnych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>mechanizmów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>zapobiegania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t>przestępczości</w:t>
      </w:r>
      <w:proofErr w:type="spellEnd"/>
      <w:r w:rsidRPr="00EA333A">
        <w:rPr>
          <w:rStyle w:val="Odwoanieprzypisudolnego"/>
          <w:rFonts w:ascii="Verdana" w:hAnsi="Verdana" w:cs="Arial"/>
          <w:b/>
          <w:color w:val="244061" w:themeColor="accent1" w:themeShade="80"/>
          <w:sz w:val="24"/>
          <w:szCs w:val="20"/>
          <w:u w:val="single"/>
          <w:lang w:val="en-GB"/>
        </w:rPr>
        <w:footnoteReference w:id="9"/>
      </w:r>
    </w:p>
    <w:p w:rsidR="00093BFA" w:rsidRDefault="00A24C4C">
      <w:pPr>
        <w:pStyle w:val="Akapitzlist"/>
        <w:widowControl/>
        <w:numPr>
          <w:ilvl w:val="0"/>
          <w:numId w:val="24"/>
        </w:numPr>
        <w:autoSpaceDE/>
        <w:autoSpaceDN/>
        <w:spacing w:after="120" w:line="312" w:lineRule="auto"/>
        <w:contextualSpacing/>
        <w:rPr>
          <w:color w:val="244061" w:themeColor="accent1" w:themeShade="80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Ustanowienie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i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utrzymanie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normatywnych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barier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dla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popełniania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czynów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przestępczych</w:t>
      </w:r>
      <w:proofErr w:type="spellEnd"/>
    </w:p>
    <w:p w:rsidR="00093BFA" w:rsidRDefault="00A24C4C">
      <w:pPr>
        <w:pStyle w:val="Akapitzlist"/>
        <w:widowControl/>
        <w:numPr>
          <w:ilvl w:val="1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np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.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kampanie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"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Przestępcy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,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obserwujemy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was". </w:t>
      </w:r>
    </w:p>
    <w:p w:rsidR="00093BFA" w:rsidRDefault="00A24C4C">
      <w:pPr>
        <w:pStyle w:val="Akapitzlist"/>
        <w:widowControl/>
        <w:numPr>
          <w:ilvl w:val="0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Ograniczenie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rekrutacji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do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przestępczych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środowisk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społecznych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działań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poprzez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wyeliminowanie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lub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ograniczenie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społecznych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indywidualnych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przyczyn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procesów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,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które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prowadzą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do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przestępczości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.</w:t>
      </w:r>
    </w:p>
    <w:p w:rsidR="00093BFA" w:rsidRDefault="00A24C4C">
      <w:pPr>
        <w:pStyle w:val="Akapitzlist"/>
        <w:widowControl/>
        <w:numPr>
          <w:ilvl w:val="1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np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.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wsparcie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socjalne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finansowe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dla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rodzin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znajdujących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się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w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niekorzystnej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sytuacji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</w:p>
    <w:p w:rsidR="00093BFA" w:rsidRDefault="00A24C4C">
      <w:pPr>
        <w:pStyle w:val="Akapitzlist"/>
        <w:widowControl/>
        <w:numPr>
          <w:ilvl w:val="0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Odstraszanie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potencjalnych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sprawców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od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popełniania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przestępstw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poprzez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groźbę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kary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</w:p>
    <w:p w:rsidR="00093BFA" w:rsidRDefault="00A24C4C">
      <w:pPr>
        <w:pStyle w:val="Akapitzlist"/>
        <w:widowControl/>
        <w:numPr>
          <w:ilvl w:val="1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np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.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skrócenie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czasu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między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aresztowaniem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a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karą</w:t>
      </w:r>
      <w:proofErr w:type="spellEnd"/>
    </w:p>
    <w:p w:rsidR="00093BFA" w:rsidRDefault="00A24C4C">
      <w:pPr>
        <w:pStyle w:val="Akapitzlist"/>
        <w:widowControl/>
        <w:numPr>
          <w:ilvl w:val="0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Zakłócanie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działań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przestępczych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poprzez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powstrzymywanie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ich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przed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ich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realizacją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</w:p>
    <w:p w:rsidR="00093BFA" w:rsidRDefault="00A24C4C">
      <w:pPr>
        <w:pStyle w:val="Akapitzlist"/>
        <w:widowControl/>
        <w:numPr>
          <w:ilvl w:val="1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np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.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zwiększenie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liczby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patroli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policyjnych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w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zagrożonych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obszarach</w:t>
      </w:r>
      <w:proofErr w:type="spellEnd"/>
    </w:p>
    <w:p w:rsidR="00093BFA" w:rsidRDefault="00A24C4C">
      <w:pPr>
        <w:pStyle w:val="Akapitzlist"/>
        <w:widowControl/>
        <w:numPr>
          <w:ilvl w:val="0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Ochrona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wrażliwych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celów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poprzez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ograniczanie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możliwości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utrudnianie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popełniania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przestępstw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. </w:t>
      </w:r>
    </w:p>
    <w:p w:rsidR="00093BFA" w:rsidRDefault="00A24C4C">
      <w:pPr>
        <w:pStyle w:val="Akapitzlist"/>
        <w:widowControl/>
        <w:numPr>
          <w:ilvl w:val="1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np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.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umieszczanie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zamków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kamer</w:t>
      </w:r>
      <w:proofErr w:type="spellEnd"/>
    </w:p>
    <w:p w:rsidR="00093BFA" w:rsidRDefault="00A24C4C">
      <w:pPr>
        <w:pStyle w:val="Akapitzlist"/>
        <w:widowControl/>
        <w:numPr>
          <w:ilvl w:val="0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Zmniejszenie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szkodliwych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konsekwencji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czynów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przestępczych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</w:p>
    <w:p w:rsidR="00093BFA" w:rsidRDefault="00A24C4C">
      <w:pPr>
        <w:pStyle w:val="Akapitzlist"/>
        <w:widowControl/>
        <w:numPr>
          <w:ilvl w:val="1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np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.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inicjatywy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mające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na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celu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odzyskanie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skradzionych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towarów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</w:p>
    <w:p w:rsidR="00093BFA" w:rsidRDefault="00A24C4C">
      <w:pPr>
        <w:pStyle w:val="Akapitzlist"/>
        <w:widowControl/>
        <w:numPr>
          <w:ilvl w:val="0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Zmniejszenie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nagród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za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czyny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przestępcze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</w:p>
    <w:p w:rsidR="00093BFA" w:rsidRDefault="00A24C4C">
      <w:pPr>
        <w:pStyle w:val="Akapitzlist"/>
        <w:widowControl/>
        <w:numPr>
          <w:ilvl w:val="1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np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.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programy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sprawiedliwości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naprawczej</w:t>
      </w:r>
      <w:proofErr w:type="spellEnd"/>
    </w:p>
    <w:p w:rsidR="00093BFA" w:rsidRDefault="00A24C4C">
      <w:pPr>
        <w:pStyle w:val="Akapitzlist"/>
        <w:widowControl/>
        <w:numPr>
          <w:ilvl w:val="0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Obezwładnienie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</w:t>
      </w:r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(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lub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zneutralizowanie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)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sprawców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poprzez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pozbawienie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ich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możliwości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(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zdolności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)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dokonywania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nowych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czynów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przestępczych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. </w:t>
      </w:r>
    </w:p>
    <w:p w:rsidR="00093BFA" w:rsidRDefault="00A24C4C">
      <w:pPr>
        <w:pStyle w:val="Akapitzlist"/>
        <w:widowControl/>
        <w:numPr>
          <w:ilvl w:val="1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np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.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uwięzienie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kluczowych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członków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gangu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</w:p>
    <w:p w:rsidR="00093BFA" w:rsidRDefault="00A24C4C">
      <w:pPr>
        <w:pStyle w:val="Akapitzlist"/>
        <w:widowControl/>
        <w:numPr>
          <w:ilvl w:val="0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>Zachęcanie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  <w:lang w:val="en-GB"/>
        </w:rPr>
        <w:t xml:space="preserve"> do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porzucenia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przestępczości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resocjalizacja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byłych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przestępców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,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tak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aby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byli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w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stanie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powrócić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do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normalnego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życia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. </w:t>
      </w:r>
    </w:p>
    <w:p w:rsidR="00093BFA" w:rsidRDefault="00A24C4C">
      <w:pPr>
        <w:pStyle w:val="Akapitzlist"/>
        <w:widowControl/>
        <w:numPr>
          <w:ilvl w:val="1"/>
          <w:numId w:val="24"/>
        </w:numPr>
        <w:autoSpaceDE/>
        <w:autoSpaceDN/>
        <w:spacing w:after="120" w:line="312" w:lineRule="auto"/>
        <w:contextualSpacing/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</w:pP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np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.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więzienne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programy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  <w:proofErr w:type="spellStart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>resocjalizacyjne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  <w:lang w:val="en-GB"/>
        </w:rPr>
        <w:t xml:space="preserve"> </w:t>
      </w:r>
    </w:p>
    <w:p w:rsidR="00DE61D8" w:rsidRPr="00EA333A" w:rsidRDefault="00DE61D8" w:rsidP="00DE61D8">
      <w:pPr>
        <w:spacing w:after="120" w:line="312" w:lineRule="auto"/>
        <w:rPr>
          <w:color w:val="244061" w:themeColor="accent1" w:themeShade="80"/>
          <w:lang w:val="en-GB"/>
        </w:rPr>
      </w:pPr>
    </w:p>
    <w:p w:rsidR="00DE61D8" w:rsidRPr="00EA333A" w:rsidRDefault="00DE61D8" w:rsidP="00DE61D8">
      <w:pPr>
        <w:rPr>
          <w:color w:val="244061" w:themeColor="accent1" w:themeShade="80"/>
          <w:lang w:val="en-GB"/>
        </w:rPr>
      </w:pPr>
    </w:p>
    <w:p w:rsidR="00DE61D8" w:rsidRPr="00EA333A" w:rsidRDefault="00DE61D8" w:rsidP="00DE61D8">
      <w:pPr>
        <w:rPr>
          <w:color w:val="244061" w:themeColor="accent1" w:themeShade="80"/>
          <w:lang w:val="en-GB"/>
        </w:rPr>
      </w:pPr>
    </w:p>
    <w:p w:rsidR="00DE61D8" w:rsidRPr="00EA333A" w:rsidRDefault="00DE61D8" w:rsidP="00DE61D8">
      <w:pPr>
        <w:rPr>
          <w:color w:val="244061" w:themeColor="accent1" w:themeShade="80"/>
          <w:lang w:val="en-GB"/>
        </w:rPr>
      </w:pPr>
    </w:p>
    <w:p w:rsidR="00DE61D8" w:rsidRPr="00EA333A" w:rsidRDefault="00DE61D8" w:rsidP="00DE61D8">
      <w:pPr>
        <w:rPr>
          <w:color w:val="244061" w:themeColor="accent1" w:themeShade="80"/>
          <w:lang w:val="en-GB"/>
        </w:rPr>
      </w:pPr>
    </w:p>
    <w:p w:rsidR="00DE61D8" w:rsidRPr="00EA333A" w:rsidRDefault="00DE61D8" w:rsidP="00DE61D8">
      <w:pPr>
        <w:rPr>
          <w:color w:val="244061" w:themeColor="accent1" w:themeShade="80"/>
          <w:lang w:val="en-GB"/>
        </w:rPr>
      </w:pPr>
    </w:p>
    <w:p w:rsidR="00DE61D8" w:rsidRPr="00EA333A" w:rsidRDefault="00DE61D8" w:rsidP="00DE61D8">
      <w:pPr>
        <w:pStyle w:val="Fineprint2"/>
        <w:rPr>
          <w:rStyle w:val="Uwydatnienie"/>
          <w:color w:val="244061" w:themeColor="accent1" w:themeShade="80"/>
          <w:sz w:val="14"/>
        </w:rPr>
      </w:pPr>
    </w:p>
    <w:p w:rsidR="00DE61D8" w:rsidRPr="00EA333A" w:rsidRDefault="00DE61D8" w:rsidP="00DE61D8">
      <w:pPr>
        <w:pStyle w:val="Fineprint2"/>
        <w:rPr>
          <w:rStyle w:val="Uwydatnienie"/>
          <w:color w:val="244061" w:themeColor="accent1" w:themeShade="80"/>
          <w:sz w:val="14"/>
        </w:rPr>
      </w:pPr>
    </w:p>
    <w:p w:rsidR="00DE61D8" w:rsidRPr="00EA333A" w:rsidRDefault="00DE61D8" w:rsidP="00DE61D8">
      <w:pPr>
        <w:pStyle w:val="Fineprint2"/>
        <w:rPr>
          <w:rStyle w:val="Uwydatnienie"/>
          <w:color w:val="244061" w:themeColor="accent1" w:themeShade="80"/>
          <w:sz w:val="14"/>
        </w:rPr>
      </w:pPr>
    </w:p>
    <w:p w:rsidR="00DE61D8" w:rsidRPr="00EA333A" w:rsidRDefault="00DE61D8" w:rsidP="00DE61D8">
      <w:pPr>
        <w:pStyle w:val="Fineprint2"/>
        <w:rPr>
          <w:rStyle w:val="Uwydatnienie"/>
          <w:color w:val="244061" w:themeColor="accent1" w:themeShade="80"/>
          <w:sz w:val="14"/>
        </w:rPr>
      </w:pPr>
    </w:p>
    <w:p w:rsidR="00093BFA" w:rsidRDefault="00A24C4C">
      <w:pPr>
        <w:pStyle w:val="Fineprint2"/>
        <w:rPr>
          <w:rStyle w:val="Uwydatnienie"/>
          <w:color w:val="244061" w:themeColor="accent1" w:themeShade="80"/>
          <w:sz w:val="14"/>
        </w:rPr>
      </w:pPr>
      <w:r w:rsidRPr="00EA333A">
        <w:rPr>
          <w:rStyle w:val="Uwydatnienie"/>
          <w:noProof/>
          <w:color w:val="244061" w:themeColor="accent1" w:themeShade="80"/>
          <w:lang w:val="pl-PL" w:eastAsia="pl-PL"/>
        </w:rPr>
        <w:drawing>
          <wp:anchor distT="0" distB="0" distL="114300" distR="114300" simplePos="0" relativeHeight="487704064" behindDoc="1" locked="0" layoutInCell="1" allowOverlap="1" wp14:anchorId="07304500" wp14:editId="61D3B2F1">
            <wp:simplePos x="0" y="0"/>
            <wp:positionH relativeFrom="column">
              <wp:posOffset>2796540</wp:posOffset>
            </wp:positionH>
            <wp:positionV relativeFrom="paragraph">
              <wp:posOffset>97790</wp:posOffset>
            </wp:positionV>
            <wp:extent cx="238125" cy="152400"/>
            <wp:effectExtent l="0" t="0" r="9525" b="0"/>
            <wp:wrapTight wrapText="bothSides">
              <wp:wrapPolygon edited="0">
                <wp:start x="0" y="0"/>
                <wp:lineTo x="0" y="18900"/>
                <wp:lineTo x="20736" y="18900"/>
                <wp:lineTo x="20736" y="0"/>
                <wp:lineTo x="0" y="0"/>
              </wp:wrapPolygon>
            </wp:wrapTight>
            <wp:docPr id="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1D8" w:rsidRPr="00EA333A" w:rsidRDefault="00DE61D8" w:rsidP="00DE61D8">
      <w:pPr>
        <w:rPr>
          <w:rStyle w:val="Uwydatnienie"/>
          <w:color w:val="244061" w:themeColor="accent1" w:themeShade="80"/>
          <w:sz w:val="14"/>
          <w:lang w:val="en-GB"/>
        </w:rPr>
      </w:pPr>
    </w:p>
    <w:p w:rsidR="00093BFA" w:rsidRDefault="00A24C4C">
      <w:pPr>
        <w:jc w:val="center"/>
        <w:rPr>
          <w:color w:val="244061" w:themeColor="accent1" w:themeShade="80"/>
          <w:sz w:val="28"/>
          <w:lang w:val="en-GB"/>
        </w:rPr>
      </w:pPr>
      <w:proofErr w:type="spellStart"/>
      <w:r w:rsidRPr="00EA333A">
        <w:rPr>
          <w:rStyle w:val="Uwydatnienie"/>
          <w:color w:val="244061" w:themeColor="accent1" w:themeShade="80"/>
          <w:sz w:val="18"/>
          <w:lang w:val="en-GB"/>
        </w:rPr>
        <w:t>Narzędzie</w:t>
      </w:r>
      <w:proofErr w:type="spellEnd"/>
      <w:r w:rsidRPr="00EA333A">
        <w:rPr>
          <w:rStyle w:val="Uwydatnienie"/>
          <w:color w:val="244061" w:themeColor="accent1" w:themeShade="80"/>
          <w:sz w:val="18"/>
          <w:lang w:val="en-GB"/>
        </w:rPr>
        <w:t xml:space="preserve"> to </w:t>
      </w:r>
      <w:proofErr w:type="spellStart"/>
      <w:r w:rsidRPr="00EA333A">
        <w:rPr>
          <w:rStyle w:val="Uwydatnienie"/>
          <w:color w:val="244061" w:themeColor="accent1" w:themeShade="80"/>
          <w:sz w:val="18"/>
          <w:lang w:val="en-GB"/>
        </w:rPr>
        <w:t>zostało</w:t>
      </w:r>
      <w:proofErr w:type="spellEnd"/>
      <w:r w:rsidRPr="00EA333A">
        <w:rPr>
          <w:rStyle w:val="Uwydatnienie"/>
          <w:color w:val="244061" w:themeColor="accent1" w:themeShade="80"/>
          <w:sz w:val="18"/>
          <w:lang w:val="en-GB"/>
        </w:rPr>
        <w:t xml:space="preserve"> </w:t>
      </w:r>
      <w:proofErr w:type="spellStart"/>
      <w:r w:rsidRPr="00EA333A">
        <w:rPr>
          <w:rStyle w:val="Uwydatnienie"/>
          <w:color w:val="244061" w:themeColor="accent1" w:themeShade="80"/>
          <w:sz w:val="18"/>
          <w:lang w:val="en-GB"/>
        </w:rPr>
        <w:t>sfinansowane</w:t>
      </w:r>
      <w:proofErr w:type="spellEnd"/>
      <w:r w:rsidRPr="00EA333A">
        <w:rPr>
          <w:rStyle w:val="Uwydatnienie"/>
          <w:color w:val="244061" w:themeColor="accent1" w:themeShade="80"/>
          <w:sz w:val="18"/>
          <w:lang w:val="en-GB"/>
        </w:rPr>
        <w:t xml:space="preserve"> </w:t>
      </w:r>
      <w:proofErr w:type="spellStart"/>
      <w:r w:rsidRPr="00EA333A">
        <w:rPr>
          <w:rStyle w:val="Uwydatnienie"/>
          <w:color w:val="244061" w:themeColor="accent1" w:themeShade="80"/>
          <w:sz w:val="18"/>
          <w:lang w:val="en-GB"/>
        </w:rPr>
        <w:t>przez</w:t>
      </w:r>
      <w:proofErr w:type="spellEnd"/>
      <w:r w:rsidRPr="00EA333A">
        <w:rPr>
          <w:rStyle w:val="Uwydatnienie"/>
          <w:color w:val="244061" w:themeColor="accent1" w:themeShade="80"/>
          <w:sz w:val="18"/>
          <w:lang w:val="en-GB"/>
        </w:rPr>
        <w:t xml:space="preserve"> </w:t>
      </w:r>
      <w:proofErr w:type="spellStart"/>
      <w:r w:rsidRPr="00EA333A">
        <w:rPr>
          <w:rStyle w:val="Uwydatnienie"/>
          <w:color w:val="244061" w:themeColor="accent1" w:themeShade="80"/>
          <w:sz w:val="18"/>
          <w:lang w:val="en-GB"/>
        </w:rPr>
        <w:t>Fundusz</w:t>
      </w:r>
      <w:proofErr w:type="spellEnd"/>
      <w:r w:rsidRPr="00EA333A">
        <w:rPr>
          <w:rStyle w:val="Uwydatnienie"/>
          <w:color w:val="244061" w:themeColor="accent1" w:themeShade="80"/>
          <w:sz w:val="18"/>
          <w:lang w:val="en-GB"/>
        </w:rPr>
        <w:t xml:space="preserve"> </w:t>
      </w:r>
      <w:proofErr w:type="spellStart"/>
      <w:r w:rsidRPr="00EA333A">
        <w:rPr>
          <w:rStyle w:val="Uwydatnienie"/>
          <w:color w:val="244061" w:themeColor="accent1" w:themeShade="80"/>
          <w:sz w:val="18"/>
          <w:lang w:val="en-GB"/>
        </w:rPr>
        <w:t>Bezpieczeństwa</w:t>
      </w:r>
      <w:proofErr w:type="spellEnd"/>
      <w:r w:rsidRPr="00EA333A">
        <w:rPr>
          <w:rStyle w:val="Uwydatnienie"/>
          <w:color w:val="244061" w:themeColor="accent1" w:themeShade="80"/>
          <w:sz w:val="18"/>
          <w:lang w:val="en-GB"/>
        </w:rPr>
        <w:t xml:space="preserve"> </w:t>
      </w:r>
      <w:proofErr w:type="spellStart"/>
      <w:r w:rsidRPr="00EA333A">
        <w:rPr>
          <w:rStyle w:val="Uwydatnienie"/>
          <w:color w:val="244061" w:themeColor="accent1" w:themeShade="80"/>
          <w:sz w:val="18"/>
          <w:lang w:val="en-GB"/>
        </w:rPr>
        <w:t>Wewnętrznego</w:t>
      </w:r>
      <w:proofErr w:type="spellEnd"/>
      <w:r w:rsidRPr="00EA333A">
        <w:rPr>
          <w:rStyle w:val="Uwydatnienie"/>
          <w:color w:val="244061" w:themeColor="accent1" w:themeShade="80"/>
          <w:sz w:val="18"/>
          <w:lang w:val="en-GB"/>
        </w:rPr>
        <w:t xml:space="preserve"> </w:t>
      </w:r>
      <w:proofErr w:type="spellStart"/>
      <w:r w:rsidRPr="00EA333A">
        <w:rPr>
          <w:rStyle w:val="Uwydatnienie"/>
          <w:color w:val="244061" w:themeColor="accent1" w:themeShade="80"/>
          <w:sz w:val="18"/>
          <w:lang w:val="en-GB"/>
        </w:rPr>
        <w:t>Unii</w:t>
      </w:r>
      <w:proofErr w:type="spellEnd"/>
      <w:r w:rsidRPr="00EA333A">
        <w:rPr>
          <w:rStyle w:val="Uwydatnienie"/>
          <w:color w:val="244061" w:themeColor="accent1" w:themeShade="80"/>
          <w:sz w:val="18"/>
          <w:lang w:val="en-GB"/>
        </w:rPr>
        <w:t xml:space="preserve"> </w:t>
      </w:r>
      <w:proofErr w:type="spellStart"/>
      <w:r w:rsidRPr="00EA333A">
        <w:rPr>
          <w:rStyle w:val="Uwydatnienie"/>
          <w:color w:val="244061" w:themeColor="accent1" w:themeShade="80"/>
          <w:sz w:val="18"/>
          <w:lang w:val="en-GB"/>
        </w:rPr>
        <w:t>Europejskiej</w:t>
      </w:r>
      <w:proofErr w:type="spellEnd"/>
      <w:r w:rsidRPr="00EA333A">
        <w:rPr>
          <w:rStyle w:val="Uwydatnienie"/>
          <w:color w:val="244061" w:themeColor="accent1" w:themeShade="80"/>
          <w:sz w:val="18"/>
          <w:lang w:val="en-GB"/>
        </w:rPr>
        <w:t xml:space="preserve"> - </w:t>
      </w:r>
      <w:proofErr w:type="spellStart"/>
      <w:r w:rsidRPr="00EA333A">
        <w:rPr>
          <w:rStyle w:val="Uwydatnienie"/>
          <w:color w:val="244061" w:themeColor="accent1" w:themeShade="80"/>
          <w:sz w:val="18"/>
          <w:lang w:val="en-GB"/>
        </w:rPr>
        <w:t>Policja</w:t>
      </w:r>
      <w:proofErr w:type="spellEnd"/>
      <w:r w:rsidRPr="00EA333A">
        <w:rPr>
          <w:rStyle w:val="Uwydatnienie"/>
          <w:color w:val="244061" w:themeColor="accent1" w:themeShade="80"/>
          <w:sz w:val="18"/>
          <w:lang w:val="en-GB"/>
        </w:rPr>
        <w:t>.</w:t>
      </w:r>
    </w:p>
    <w:p w:rsidR="0082735F" w:rsidRPr="00EA333A" w:rsidRDefault="0082735F" w:rsidP="0082735F">
      <w:pPr>
        <w:widowControl/>
        <w:autoSpaceDE/>
        <w:autoSpaceDN/>
        <w:spacing w:after="160" w:line="312" w:lineRule="auto"/>
        <w:contextualSpacing/>
        <w:rPr>
          <w:rFonts w:ascii="Metropolis Thin" w:hAnsi="Metropolis Thin"/>
          <w:color w:val="244061" w:themeColor="accent1" w:themeShade="80"/>
          <w:lang w:val="en-GB"/>
        </w:rPr>
      </w:pPr>
    </w:p>
    <w:sectPr w:rsidR="0082735F" w:rsidRPr="00EA333A" w:rsidSect="002B5D62">
      <w:headerReference w:type="even" r:id="rId10"/>
      <w:footerReference w:type="even" r:id="rId11"/>
      <w:footerReference w:type="default" r:id="rId12"/>
      <w:pgSz w:w="12240" w:h="15840"/>
      <w:pgMar w:top="1417" w:right="1417" w:bottom="1417" w:left="141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9A" w:rsidRDefault="00717C9A">
      <w:r>
        <w:separator/>
      </w:r>
    </w:p>
  </w:endnote>
  <w:endnote w:type="continuationSeparator" w:id="0">
    <w:p w:rsidR="00717C9A" w:rsidRDefault="0071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xa Bold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tropolis Thi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FA" w:rsidRDefault="00A24C4C">
    <w:pPr>
      <w:spacing w:line="14" w:lineRule="auto"/>
      <w:rPr>
        <w:sz w:val="2"/>
      </w:rPr>
    </w:pPr>
    <w:r>
      <w:rPr>
        <w:noProof/>
        <w:lang w:val="pl-PL" w:eastAsia="pl-PL"/>
      </w:rPr>
      <w:drawing>
        <wp:anchor distT="0" distB="0" distL="0" distR="0" simplePos="0" relativeHeight="251690496" behindDoc="0" locked="0" layoutInCell="1" allowOverlap="1" wp14:anchorId="4905AF3F" wp14:editId="7A20EC42">
          <wp:simplePos x="0" y="0"/>
          <wp:positionH relativeFrom="page">
            <wp:posOffset>594995</wp:posOffset>
          </wp:positionH>
          <wp:positionV relativeFrom="paragraph">
            <wp:posOffset>-664845</wp:posOffset>
          </wp:positionV>
          <wp:extent cx="1250106" cy="418338"/>
          <wp:effectExtent l="0" t="0" r="7620" b="1270"/>
          <wp:wrapTopAndBottom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0106" cy="418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15159257" wp14:editId="779BC2E2">
              <wp:simplePos x="0" y="0"/>
              <wp:positionH relativeFrom="page">
                <wp:posOffset>5547995</wp:posOffset>
              </wp:positionH>
              <wp:positionV relativeFrom="page">
                <wp:posOffset>9177655</wp:posOffset>
              </wp:positionV>
              <wp:extent cx="2232660" cy="879475"/>
              <wp:effectExtent l="0" t="0" r="0" b="0"/>
              <wp:wrapNone/>
              <wp:docPr id="40" name="Vrije v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32660" cy="879475"/>
                      </a:xfrm>
                      <a:custGeom>
                        <a:avLst/>
                        <a:gdLst>
                          <a:gd name="T0" fmla="+- 0 12240 8724"/>
                          <a:gd name="T1" fmla="*/ T0 w 3516"/>
                          <a:gd name="T2" fmla="+- 0 14455 14455"/>
                          <a:gd name="T3" fmla="*/ 14455 h 1385"/>
                          <a:gd name="T4" fmla="+- 0 8724 8724"/>
                          <a:gd name="T5" fmla="*/ T4 w 3516"/>
                          <a:gd name="T6" fmla="+- 0 15840 14455"/>
                          <a:gd name="T7" fmla="*/ 15840 h 1385"/>
                          <a:gd name="T8" fmla="+- 0 12240 8724"/>
                          <a:gd name="T9" fmla="*/ T8 w 3516"/>
                          <a:gd name="T10" fmla="+- 0 15840 14455"/>
                          <a:gd name="T11" fmla="*/ 15840 h 1385"/>
                          <a:gd name="T12" fmla="+- 0 12240 8724"/>
                          <a:gd name="T13" fmla="*/ T12 w 3516"/>
                          <a:gd name="T14" fmla="+- 0 14455 14455"/>
                          <a:gd name="T15" fmla="*/ 14455 h 13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16" h="1385">
                            <a:moveTo>
                              <a:pt x="3516" y="0"/>
                            </a:moveTo>
                            <a:lnTo>
                              <a:pt x="0" y="1385"/>
                            </a:lnTo>
                            <a:lnTo>
                              <a:pt x="3516" y="1385"/>
                            </a:lnTo>
                            <a:lnTo>
                              <a:pt x="3516" y="0"/>
                            </a:lnTo>
                            <a:close/>
                          </a:path>
                        </a:pathLst>
                      </a:custGeom>
                      <a:solidFill>
                        <a:srgbClr val="253B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w15="http://schemas.microsoft.com/office/word/2012/wordml">
          <w:pict>
            <v:shape id="Vrije vorm 40" style="position:absolute;margin-left:436.85pt;margin-top:722.65pt;width:175.8pt;height:69.2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6,1385" o:spid="_x0000_s1026" fillcolor="#253b79" stroked="f" path="m3516,l,1385r3516,l351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" w14:anchorId="7288AB94">
              <v:path arrowok="t" o:connecttype="custom" o:connectlocs="2232660,9178925;0,10058400;2232660,10058400;2232660,9178925" o:connectangles="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FA" w:rsidRDefault="00A24C4C">
    <w:pPr>
      <w:pStyle w:val="Stopka"/>
    </w:pPr>
    <w:r>
      <w:rPr>
        <w:noProof/>
        <w:lang w:val="pl-PL" w:eastAsia="pl-PL"/>
      </w:rPr>
      <w:drawing>
        <wp:anchor distT="0" distB="0" distL="0" distR="0" simplePos="0" relativeHeight="251694592" behindDoc="1" locked="0" layoutInCell="1" allowOverlap="1" wp14:anchorId="7A20BE65" wp14:editId="55352539">
          <wp:simplePos x="0" y="0"/>
          <wp:positionH relativeFrom="page">
            <wp:posOffset>891540</wp:posOffset>
          </wp:positionH>
          <wp:positionV relativeFrom="paragraph">
            <wp:posOffset>-394970</wp:posOffset>
          </wp:positionV>
          <wp:extent cx="1109345" cy="370910"/>
          <wp:effectExtent l="0" t="0" r="0" b="0"/>
          <wp:wrapNone/>
          <wp:docPr id="8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9345" cy="37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05D6E5D5" wp14:editId="203BC84A">
              <wp:simplePos x="0" y="0"/>
              <wp:positionH relativeFrom="page">
                <wp:posOffset>5543550</wp:posOffset>
              </wp:positionH>
              <wp:positionV relativeFrom="page">
                <wp:posOffset>9182100</wp:posOffset>
              </wp:positionV>
              <wp:extent cx="2305050" cy="1028700"/>
              <wp:effectExtent l="0" t="0" r="0" b="0"/>
              <wp:wrapNone/>
              <wp:docPr id="86" name="Vrije vorm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05050" cy="1028700"/>
                      </a:xfrm>
                      <a:custGeom>
                        <a:avLst/>
                        <a:gdLst>
                          <a:gd name="T0" fmla="+- 0 12240 8724"/>
                          <a:gd name="T1" fmla="*/ T0 w 3516"/>
                          <a:gd name="T2" fmla="+- 0 14455 14455"/>
                          <a:gd name="T3" fmla="*/ 14455 h 1385"/>
                          <a:gd name="T4" fmla="+- 0 8724 8724"/>
                          <a:gd name="T5" fmla="*/ T4 w 3516"/>
                          <a:gd name="T6" fmla="+- 0 15840 14455"/>
                          <a:gd name="T7" fmla="*/ 15840 h 1385"/>
                          <a:gd name="T8" fmla="+- 0 12240 8724"/>
                          <a:gd name="T9" fmla="*/ T8 w 3516"/>
                          <a:gd name="T10" fmla="+- 0 15840 14455"/>
                          <a:gd name="T11" fmla="*/ 15840 h 1385"/>
                          <a:gd name="T12" fmla="+- 0 12240 8724"/>
                          <a:gd name="T13" fmla="*/ T12 w 3516"/>
                          <a:gd name="T14" fmla="+- 0 14455 14455"/>
                          <a:gd name="T15" fmla="*/ 14455 h 138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16" h="1385">
                            <a:moveTo>
                              <a:pt x="3516" y="0"/>
                            </a:moveTo>
                            <a:lnTo>
                              <a:pt x="0" y="1385"/>
                            </a:lnTo>
                            <a:lnTo>
                              <a:pt x="3516" y="1385"/>
                            </a:lnTo>
                            <a:lnTo>
                              <a:pt x="3516" y="0"/>
                            </a:lnTo>
                            <a:close/>
                          </a:path>
                        </a:pathLst>
                      </a:custGeom>
                      <a:solidFill>
                        <a:srgbClr val="253B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pic="http://schemas.openxmlformats.org/drawingml/2006/picture" xmlns:a="http://schemas.openxmlformats.org/drawingml/2006/main" xmlns:w15="http://schemas.microsoft.com/office/word/2012/wordml">
          <w:pict>
            <v:shape id="Vrije vorm 86" style="position:absolute;margin-left:436.5pt;margin-top:723pt;width:181.5pt;height:81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16,1385" o:spid="_x0000_s1026" fillcolor="#253b79" stroked="f" path="m3516,l,1385r3516,l351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" w14:anchorId="4BBC8DDB">
              <v:path arrowok="t" o:connecttype="custom" o:connectlocs="2305050,10736360;0,11765060;2305050,11765060;2305050,10736360" o:connectangles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9A" w:rsidRDefault="00717C9A">
      <w:r>
        <w:separator/>
      </w:r>
    </w:p>
  </w:footnote>
  <w:footnote w:type="continuationSeparator" w:id="0">
    <w:p w:rsidR="00717C9A" w:rsidRDefault="00717C9A">
      <w:r>
        <w:continuationSeparator/>
      </w:r>
    </w:p>
  </w:footnote>
  <w:footnote w:id="1">
    <w:p w:rsidR="00093BFA" w:rsidRDefault="00A24C4C">
      <w:pPr>
        <w:pStyle w:val="Tekstprzypisudolnego"/>
        <w:spacing w:after="240"/>
        <w:rPr>
          <w:rFonts w:ascii="Verdana" w:hAnsi="Verdana"/>
          <w:color w:val="244061" w:themeColor="accent1" w:themeShade="80"/>
        </w:rPr>
      </w:pPr>
      <w:r w:rsidRPr="00EA333A">
        <w:rPr>
          <w:rStyle w:val="Odwoanieprzypisudolnego"/>
          <w:rFonts w:ascii="Verdana" w:eastAsiaTheme="majorEastAsia" w:hAnsi="Verdana"/>
          <w:color w:val="244061" w:themeColor="accent1" w:themeShade="80"/>
        </w:rPr>
        <w:footnoteRef/>
      </w:r>
      <w:r w:rsidRPr="00EA333A">
        <w:rPr>
          <w:rFonts w:ascii="Verdana" w:hAnsi="Verdana"/>
          <w:b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</w:rPr>
        <w:t>Główne</w:t>
      </w:r>
      <w:proofErr w:type="spellEnd"/>
      <w:r w:rsidRPr="00EA333A">
        <w:rPr>
          <w:rFonts w:ascii="Verdana" w:hAnsi="Verdana"/>
          <w:b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</w:rPr>
        <w:t>cele</w:t>
      </w:r>
      <w:proofErr w:type="spellEnd"/>
      <w:r w:rsidRPr="00EA333A">
        <w:rPr>
          <w:rFonts w:ascii="Verdana" w:hAnsi="Verdana"/>
          <w:b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określają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pożądane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zmiany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w </w:t>
      </w:r>
      <w:proofErr w:type="spellStart"/>
      <w:r w:rsidRPr="00EA333A">
        <w:rPr>
          <w:rFonts w:ascii="Verdana" w:hAnsi="Verdana"/>
          <w:color w:val="244061" w:themeColor="accent1" w:themeShade="80"/>
        </w:rPr>
        <w:t>odniesieniu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do </w:t>
      </w:r>
      <w:proofErr w:type="spellStart"/>
      <w:r w:rsidRPr="00EA333A">
        <w:rPr>
          <w:rFonts w:ascii="Verdana" w:hAnsi="Verdana"/>
          <w:color w:val="244061" w:themeColor="accent1" w:themeShade="80"/>
        </w:rPr>
        <w:t>wcześniej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zdefiniowanego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problemu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i</w:t>
      </w:r>
      <w:proofErr w:type="spellEnd"/>
      <w:r w:rsidRPr="00EA333A">
        <w:rPr>
          <w:rFonts w:ascii="Verdana" w:hAnsi="Verdana"/>
          <w:color w:val="244061" w:themeColor="accent1" w:themeShade="80"/>
        </w:rPr>
        <w:t>/</w:t>
      </w:r>
      <w:proofErr w:type="spellStart"/>
      <w:r w:rsidRPr="00EA333A">
        <w:rPr>
          <w:rFonts w:ascii="Verdana" w:hAnsi="Verdana"/>
          <w:color w:val="244061" w:themeColor="accent1" w:themeShade="80"/>
        </w:rPr>
        <w:t>lub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grupy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docelowej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</w:rPr>
        <w:t>Innymi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słowy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, </w:t>
      </w:r>
      <w:proofErr w:type="spellStart"/>
      <w:r w:rsidRPr="00EA333A">
        <w:rPr>
          <w:rFonts w:ascii="Verdana" w:hAnsi="Verdana"/>
          <w:color w:val="244061" w:themeColor="accent1" w:themeShade="80"/>
        </w:rPr>
        <w:t>jeśli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osiągniesz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te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cele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strategiczne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, </w:t>
      </w:r>
      <w:proofErr w:type="spellStart"/>
      <w:r w:rsidRPr="00EA333A">
        <w:rPr>
          <w:rFonts w:ascii="Verdana" w:hAnsi="Verdana"/>
          <w:color w:val="244061" w:themeColor="accent1" w:themeShade="80"/>
        </w:rPr>
        <w:t>projekt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osiągnie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swój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cel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zapobiegania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i</w:t>
      </w:r>
      <w:proofErr w:type="spellEnd"/>
      <w:r w:rsidRPr="00EA333A">
        <w:rPr>
          <w:rFonts w:ascii="Verdana" w:hAnsi="Verdana"/>
          <w:color w:val="244061" w:themeColor="accent1" w:themeShade="80"/>
        </w:rPr>
        <w:t>/</w:t>
      </w:r>
      <w:proofErr w:type="spellStart"/>
      <w:r w:rsidRPr="00EA333A">
        <w:rPr>
          <w:rFonts w:ascii="Verdana" w:hAnsi="Verdana"/>
          <w:color w:val="244061" w:themeColor="accent1" w:themeShade="80"/>
        </w:rPr>
        <w:t>lub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zmniejszania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przestępczości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lub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strachu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przed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przestępczością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. </w:t>
      </w:r>
    </w:p>
    <w:p w:rsidR="00093BFA" w:rsidRDefault="00A24C4C">
      <w:pPr>
        <w:pStyle w:val="Tekstprzypisudolnego"/>
        <w:rPr>
          <w:rFonts w:ascii="Verdana" w:hAnsi="Verdana"/>
          <w:color w:val="244061" w:themeColor="accent1" w:themeShade="80"/>
        </w:rPr>
      </w:pPr>
      <w:proofErr w:type="spellStart"/>
      <w:r w:rsidRPr="00EA333A">
        <w:rPr>
          <w:rFonts w:ascii="Verdana" w:hAnsi="Verdana"/>
          <w:b/>
          <w:color w:val="244061" w:themeColor="accent1" w:themeShade="80"/>
        </w:rPr>
        <w:t>Cele</w:t>
      </w:r>
      <w:proofErr w:type="spellEnd"/>
      <w:r w:rsidRPr="00EA333A">
        <w:rPr>
          <w:rFonts w:ascii="Verdana" w:hAnsi="Verdana"/>
          <w:b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</w:rPr>
        <w:t>cząstkowe</w:t>
      </w:r>
      <w:proofErr w:type="spellEnd"/>
      <w:r w:rsidRPr="00EA333A">
        <w:rPr>
          <w:rFonts w:ascii="Verdana" w:hAnsi="Verdana"/>
          <w:b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są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bardziej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krótkoterminowe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określają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cele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konkretnych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działań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</w:rPr>
        <w:t>Osiągnięcie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tych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celów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jest </w:t>
      </w:r>
      <w:proofErr w:type="spellStart"/>
      <w:r w:rsidRPr="00EA333A">
        <w:rPr>
          <w:rFonts w:ascii="Verdana" w:hAnsi="Verdana"/>
          <w:color w:val="244061" w:themeColor="accent1" w:themeShade="80"/>
        </w:rPr>
        <w:t>niezbędne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do </w:t>
      </w:r>
      <w:proofErr w:type="spellStart"/>
      <w:r w:rsidRPr="00EA333A">
        <w:rPr>
          <w:rFonts w:ascii="Verdana" w:hAnsi="Verdana"/>
          <w:color w:val="244061" w:themeColor="accent1" w:themeShade="80"/>
        </w:rPr>
        <w:t>osiągnięcia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celów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głównych</w:t>
      </w:r>
      <w:proofErr w:type="spellEnd"/>
      <w:r w:rsidRPr="00EA333A">
        <w:rPr>
          <w:rFonts w:ascii="Verdana" w:hAnsi="Verdana"/>
          <w:color w:val="244061" w:themeColor="accent1" w:themeShade="80"/>
        </w:rPr>
        <w:t>.</w:t>
      </w:r>
    </w:p>
  </w:footnote>
  <w:footnote w:id="2">
    <w:p w:rsidR="00093BFA" w:rsidRDefault="00A24C4C">
      <w:pPr>
        <w:pStyle w:val="Tekstprzypisudolnego"/>
        <w:spacing w:after="240"/>
        <w:rPr>
          <w:rFonts w:ascii="Verdana" w:hAnsi="Verdana"/>
          <w:color w:val="244061" w:themeColor="accent1" w:themeShade="80"/>
        </w:rPr>
      </w:pPr>
      <w:r w:rsidRPr="00EA333A">
        <w:rPr>
          <w:rStyle w:val="Odwoanieprzypisudolnego"/>
          <w:rFonts w:ascii="Verdana" w:eastAsiaTheme="majorEastAsia" w:hAnsi="Verdana"/>
          <w:color w:val="244061" w:themeColor="accent1" w:themeShade="80"/>
        </w:rPr>
        <w:footnoteRef/>
      </w:r>
      <w:r w:rsidRPr="00EA333A">
        <w:rPr>
          <w:rFonts w:ascii="Verdana" w:hAnsi="Verdana"/>
          <w:b/>
          <w:color w:val="244061" w:themeColor="accent1" w:themeShade="80"/>
        </w:rPr>
        <w:t xml:space="preserve"> Model </w:t>
      </w:r>
      <w:proofErr w:type="spellStart"/>
      <w:r w:rsidRPr="00EA333A">
        <w:rPr>
          <w:rFonts w:ascii="Verdana" w:hAnsi="Verdana"/>
          <w:b/>
          <w:color w:val="244061" w:themeColor="accent1" w:themeShade="80"/>
        </w:rPr>
        <w:t>logiczny</w:t>
      </w:r>
      <w:proofErr w:type="spellEnd"/>
      <w:r w:rsidRPr="00EA333A">
        <w:rPr>
          <w:rFonts w:ascii="Verdana" w:hAnsi="Verdana"/>
          <w:b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przedstawia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związek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między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kluczowymi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działaniami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projektu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a </w:t>
      </w:r>
      <w:proofErr w:type="spellStart"/>
      <w:r w:rsidRPr="00EA333A">
        <w:rPr>
          <w:rFonts w:ascii="Verdana" w:hAnsi="Verdana"/>
          <w:color w:val="244061" w:themeColor="accent1" w:themeShade="80"/>
        </w:rPr>
        <w:t>zamierzonymi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wynikami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w </w:t>
      </w:r>
      <w:proofErr w:type="spellStart"/>
      <w:r w:rsidRPr="00EA333A">
        <w:rPr>
          <w:rFonts w:ascii="Verdana" w:hAnsi="Verdana"/>
          <w:color w:val="244061" w:themeColor="accent1" w:themeShade="80"/>
        </w:rPr>
        <w:t>sposób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, </w:t>
      </w:r>
      <w:proofErr w:type="spellStart"/>
      <w:r w:rsidRPr="00EA333A">
        <w:rPr>
          <w:rFonts w:ascii="Verdana" w:hAnsi="Verdana"/>
          <w:color w:val="244061" w:themeColor="accent1" w:themeShade="80"/>
        </w:rPr>
        <w:t>który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pokazuje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logikę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leżącą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u </w:t>
      </w:r>
      <w:proofErr w:type="spellStart"/>
      <w:r w:rsidRPr="00EA333A">
        <w:rPr>
          <w:rFonts w:ascii="Verdana" w:hAnsi="Verdana"/>
          <w:color w:val="244061" w:themeColor="accent1" w:themeShade="80"/>
        </w:rPr>
        <w:t>podstaw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projektu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</w:rPr>
        <w:t>Zwykle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przedstawia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tę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relację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na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diagramie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, </w:t>
      </w:r>
      <w:proofErr w:type="spellStart"/>
      <w:r w:rsidRPr="00EA333A">
        <w:rPr>
          <w:rFonts w:ascii="Verdana" w:hAnsi="Verdana"/>
          <w:color w:val="244061" w:themeColor="accent1" w:themeShade="80"/>
        </w:rPr>
        <w:t>który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przedstawia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zasoby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wykorzystywane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przez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interwencję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(</w:t>
      </w:r>
      <w:proofErr w:type="spellStart"/>
      <w:r w:rsidRPr="00EA333A">
        <w:rPr>
          <w:rFonts w:ascii="Verdana" w:hAnsi="Verdana"/>
          <w:color w:val="244061" w:themeColor="accent1" w:themeShade="80"/>
        </w:rPr>
        <w:t>tj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</w:rPr>
        <w:t>nakłady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), </w:t>
      </w:r>
      <w:proofErr w:type="spellStart"/>
      <w:r w:rsidRPr="00EA333A">
        <w:rPr>
          <w:rFonts w:ascii="Verdana" w:hAnsi="Verdana"/>
          <w:color w:val="244061" w:themeColor="accent1" w:themeShade="80"/>
        </w:rPr>
        <w:t>działania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mające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na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celu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osiągnięcie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wyników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(</w:t>
      </w:r>
      <w:proofErr w:type="spellStart"/>
      <w:r w:rsidRPr="00EA333A">
        <w:rPr>
          <w:rFonts w:ascii="Verdana" w:hAnsi="Verdana"/>
          <w:color w:val="244061" w:themeColor="accent1" w:themeShade="80"/>
        </w:rPr>
        <w:t>tj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</w:rPr>
        <w:t>działania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), </w:t>
      </w:r>
      <w:proofErr w:type="spellStart"/>
      <w:r w:rsidRPr="00EA333A">
        <w:rPr>
          <w:rFonts w:ascii="Verdana" w:hAnsi="Verdana"/>
          <w:color w:val="244061" w:themeColor="accent1" w:themeShade="80"/>
        </w:rPr>
        <w:t>oczekiwane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nieoczekiwane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zmiany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wywołane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przez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działania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(</w:t>
      </w:r>
      <w:proofErr w:type="spellStart"/>
      <w:r w:rsidRPr="00EA333A">
        <w:rPr>
          <w:rFonts w:ascii="Verdana" w:hAnsi="Verdana"/>
          <w:color w:val="244061" w:themeColor="accent1" w:themeShade="80"/>
        </w:rPr>
        <w:t>tj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</w:rPr>
        <w:t>wyniki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) </w:t>
      </w:r>
      <w:proofErr w:type="spellStart"/>
      <w:r w:rsidRPr="00EA333A">
        <w:rPr>
          <w:rFonts w:ascii="Verdana" w:hAnsi="Verdana"/>
          <w:color w:val="244061" w:themeColor="accent1" w:themeShade="80"/>
        </w:rPr>
        <w:t>oraz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jednostki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usług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lub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produktów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(</w:t>
      </w:r>
      <w:proofErr w:type="spellStart"/>
      <w:r w:rsidRPr="00EA333A">
        <w:rPr>
          <w:rFonts w:ascii="Verdana" w:hAnsi="Verdana"/>
          <w:color w:val="244061" w:themeColor="accent1" w:themeShade="80"/>
        </w:rPr>
        <w:t>np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</w:rPr>
        <w:t>liczba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warsztatów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z </w:t>
      </w:r>
      <w:proofErr w:type="spellStart"/>
      <w:r w:rsidRPr="00EA333A">
        <w:rPr>
          <w:rFonts w:ascii="Verdana" w:hAnsi="Verdana"/>
          <w:color w:val="244061" w:themeColor="accent1" w:themeShade="80"/>
        </w:rPr>
        <w:t>młodzieżą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w </w:t>
      </w:r>
      <w:proofErr w:type="spellStart"/>
      <w:r w:rsidRPr="00EA333A">
        <w:rPr>
          <w:rFonts w:ascii="Verdana" w:hAnsi="Verdana"/>
          <w:color w:val="244061" w:themeColor="accent1" w:themeShade="80"/>
        </w:rPr>
        <w:t>celu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zapobiegania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przestępczości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nieletnich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, </w:t>
      </w:r>
      <w:proofErr w:type="spellStart"/>
      <w:r w:rsidRPr="00EA333A">
        <w:rPr>
          <w:rFonts w:ascii="Verdana" w:hAnsi="Verdana"/>
          <w:color w:val="244061" w:themeColor="accent1" w:themeShade="80"/>
        </w:rPr>
        <w:t>liczba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rozmów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z </w:t>
      </w:r>
      <w:proofErr w:type="spellStart"/>
      <w:r w:rsidRPr="00EA333A">
        <w:rPr>
          <w:rFonts w:ascii="Verdana" w:hAnsi="Verdana"/>
          <w:color w:val="244061" w:themeColor="accent1" w:themeShade="80"/>
        </w:rPr>
        <w:t>osobami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starszymi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w </w:t>
      </w:r>
      <w:proofErr w:type="spellStart"/>
      <w:r w:rsidRPr="00EA333A">
        <w:rPr>
          <w:rFonts w:ascii="Verdana" w:hAnsi="Verdana"/>
          <w:color w:val="244061" w:themeColor="accent1" w:themeShade="80"/>
        </w:rPr>
        <w:t>celu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zapobiegania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wiktymizacji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poprzez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oszustwa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kradzieże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itp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.), </w:t>
      </w:r>
      <w:proofErr w:type="spellStart"/>
      <w:r w:rsidRPr="00EA333A">
        <w:rPr>
          <w:rFonts w:ascii="Verdana" w:hAnsi="Verdana"/>
          <w:color w:val="244061" w:themeColor="accent1" w:themeShade="80"/>
        </w:rPr>
        <w:t>które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generują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działania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(</w:t>
      </w:r>
      <w:proofErr w:type="spellStart"/>
      <w:r w:rsidRPr="00EA333A">
        <w:rPr>
          <w:rFonts w:ascii="Verdana" w:hAnsi="Verdana"/>
          <w:color w:val="244061" w:themeColor="accent1" w:themeShade="80"/>
        </w:rPr>
        <w:t>tj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</w:rPr>
        <w:t>produkty</w:t>
      </w:r>
      <w:proofErr w:type="spellEnd"/>
      <w:r w:rsidRPr="00EA333A">
        <w:rPr>
          <w:rFonts w:ascii="Verdana" w:hAnsi="Verdana"/>
          <w:color w:val="244061" w:themeColor="accent1" w:themeShade="80"/>
        </w:rPr>
        <w:t>).</w:t>
      </w:r>
    </w:p>
  </w:footnote>
  <w:footnote w:id="3">
    <w:p w:rsidR="00093BFA" w:rsidRDefault="00A24C4C">
      <w:pPr>
        <w:pStyle w:val="Tekstprzypisudolnego"/>
        <w:rPr>
          <w:rFonts w:ascii="Verdana" w:hAnsi="Verdana"/>
          <w:color w:val="244061" w:themeColor="accent1" w:themeShade="80"/>
        </w:rPr>
      </w:pPr>
      <w:r w:rsidRPr="00EA333A">
        <w:rPr>
          <w:rStyle w:val="Odwoanieprzypisudolnego"/>
          <w:rFonts w:ascii="Verdana" w:eastAsiaTheme="majorEastAsia" w:hAnsi="Verdana"/>
          <w:color w:val="244061" w:themeColor="accent1" w:themeShade="80"/>
        </w:rPr>
        <w:footnoteRef/>
      </w:r>
      <w:r w:rsidRPr="00EA333A">
        <w:rPr>
          <w:rFonts w:ascii="Verdana" w:hAnsi="Verdana"/>
          <w:b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</w:rPr>
        <w:t>Mechanizmy</w:t>
      </w:r>
      <w:proofErr w:type="spellEnd"/>
      <w:r w:rsidRPr="00EA333A">
        <w:rPr>
          <w:rFonts w:ascii="Verdana" w:hAnsi="Verdana"/>
          <w:b/>
          <w:color w:val="244061" w:themeColor="accent1" w:themeShade="80"/>
        </w:rPr>
        <w:t xml:space="preserve"> to </w:t>
      </w:r>
      <w:proofErr w:type="spellStart"/>
      <w:r w:rsidRPr="00EA333A">
        <w:rPr>
          <w:rFonts w:ascii="Verdana" w:hAnsi="Verdana"/>
          <w:b/>
          <w:color w:val="244061" w:themeColor="accent1" w:themeShade="80"/>
        </w:rPr>
        <w:t>sposób</w:t>
      </w:r>
      <w:proofErr w:type="spellEnd"/>
      <w:r w:rsidRPr="00EA333A">
        <w:rPr>
          <w:rFonts w:ascii="Verdana" w:hAnsi="Verdana"/>
          <w:b/>
          <w:color w:val="244061" w:themeColor="accent1" w:themeShade="80"/>
        </w:rPr>
        <w:t xml:space="preserve">, w </w:t>
      </w:r>
      <w:proofErr w:type="spellStart"/>
      <w:r w:rsidRPr="00EA333A">
        <w:rPr>
          <w:rFonts w:ascii="Verdana" w:hAnsi="Verdana"/>
          <w:color w:val="244061" w:themeColor="accent1" w:themeShade="80"/>
        </w:rPr>
        <w:t>jaki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interwencja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wpływa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na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konkretny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problem w </w:t>
      </w:r>
      <w:proofErr w:type="spellStart"/>
      <w:r w:rsidRPr="00EA333A">
        <w:rPr>
          <w:rFonts w:ascii="Verdana" w:hAnsi="Verdana"/>
          <w:color w:val="244061" w:themeColor="accent1" w:themeShade="80"/>
        </w:rPr>
        <w:t>określonym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kontekście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</w:rPr>
        <w:t>Lista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potencjalnych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mechanizmów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znajduje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się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na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ostatniej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stronie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niniejszego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dokumentu</w:t>
      </w:r>
      <w:proofErr w:type="spellEnd"/>
      <w:r w:rsidRPr="00EA333A">
        <w:rPr>
          <w:rFonts w:ascii="Verdana" w:hAnsi="Verdana"/>
          <w:color w:val="244061" w:themeColor="accent1" w:themeShade="80"/>
        </w:rPr>
        <w:t>.</w:t>
      </w:r>
    </w:p>
  </w:footnote>
  <w:footnote w:id="4">
    <w:p w:rsidR="00093BFA" w:rsidRDefault="00A24C4C">
      <w:pPr>
        <w:rPr>
          <w:rFonts w:ascii="Verdana" w:hAnsi="Verdana"/>
          <w:color w:val="244061" w:themeColor="accent1" w:themeShade="80"/>
          <w:sz w:val="20"/>
          <w:szCs w:val="20"/>
        </w:rPr>
      </w:pPr>
      <w:r w:rsidRPr="00EA333A">
        <w:rPr>
          <w:rStyle w:val="Odwoanieprzypisudolnego"/>
          <w:rFonts w:ascii="Verdana" w:hAnsi="Verdana"/>
          <w:color w:val="244061" w:themeColor="accent1" w:themeShade="80"/>
          <w:sz w:val="20"/>
          <w:szCs w:val="20"/>
        </w:rPr>
        <w:footnoteRef/>
      </w:r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Ocena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wyników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: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Mierzy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bezpośredni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wpływ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r w:rsidRPr="00EA333A">
        <w:rPr>
          <w:rFonts w:ascii="Verdana" w:hAnsi="Verdana"/>
          <w:color w:val="244061" w:themeColor="accent1" w:themeShade="80"/>
          <w:sz w:val="20"/>
          <w:szCs w:val="20"/>
        </w:rPr>
        <w:t>(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tj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zakres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zmian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)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interwencji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na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grupę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docelową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,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populację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lub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obszar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geograficzny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Informacje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uzyskane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w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wyniku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oceny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wyników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określają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,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na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jakim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poziomie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cele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zostały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osiągnięte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>.</w:t>
      </w:r>
    </w:p>
  </w:footnote>
  <w:footnote w:id="5">
    <w:p w:rsidR="00093BFA" w:rsidRDefault="00A24C4C">
      <w:pPr>
        <w:rPr>
          <w:rFonts w:ascii="Verdana" w:hAnsi="Verdana"/>
          <w:color w:val="244061" w:themeColor="accent1" w:themeShade="80"/>
          <w:sz w:val="20"/>
          <w:szCs w:val="20"/>
        </w:rPr>
      </w:pPr>
      <w:r w:rsidRPr="00EA333A">
        <w:rPr>
          <w:rStyle w:val="Odwoanieprzypisudolnego"/>
          <w:rFonts w:ascii="Verdana" w:hAnsi="Verdana"/>
          <w:color w:val="244061" w:themeColor="accent1" w:themeShade="80"/>
          <w:sz w:val="20"/>
          <w:szCs w:val="20"/>
        </w:rPr>
        <w:footnoteRef/>
      </w:r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Ocena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wpływu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: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Mierzy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długoterminowe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skutki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interwencji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dla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grupy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docelowej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, a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także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pośrednie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skutki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dla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szerszej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społeczności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Informacje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uzyskane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w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wyniku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ewaluacji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wpływu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określają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,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na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jakim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poziomie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osiągnięto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ostateczne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cele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interwencji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.</w:t>
      </w:r>
    </w:p>
  </w:footnote>
  <w:footnote w:id="6">
    <w:p w:rsidR="00093BFA" w:rsidRDefault="00A24C4C">
      <w:pPr>
        <w:rPr>
          <w:rFonts w:ascii="Verdana" w:hAnsi="Verdana"/>
          <w:color w:val="244061" w:themeColor="accent1" w:themeShade="80"/>
          <w:sz w:val="20"/>
          <w:szCs w:val="20"/>
        </w:rPr>
      </w:pPr>
      <w:r w:rsidRPr="00EA333A">
        <w:rPr>
          <w:rStyle w:val="Odwoanieprzypisudolnego"/>
          <w:rFonts w:ascii="Verdana" w:hAnsi="Verdana"/>
          <w:color w:val="244061" w:themeColor="accent1" w:themeShade="80"/>
          <w:sz w:val="20"/>
          <w:szCs w:val="20"/>
        </w:rPr>
        <w:footnoteRef/>
      </w:r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</w:rPr>
        <w:t>Analiza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</w:rPr>
        <w:t>kosztów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</w:rPr>
        <w:t>i</w:t>
      </w:r>
      <w:proofErr w:type="spellEnd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 w:cs="Arial"/>
          <w:b/>
          <w:color w:val="244061" w:themeColor="accent1" w:themeShade="80"/>
          <w:sz w:val="20"/>
          <w:szCs w:val="20"/>
        </w:rPr>
        <w:t>korzyści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</w:rPr>
        <w:t xml:space="preserve">: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Rodzaj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oceny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ekonomicznej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,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która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porównuje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bezpośredni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pośredni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koszt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zasobów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wykorzystanych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w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interwencji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z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równoważną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wartością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ekonomiczną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korzyści</w:t>
      </w:r>
      <w:proofErr w:type="spellEnd"/>
      <w:r w:rsidRPr="00EA333A">
        <w:rPr>
          <w:rFonts w:ascii="Verdana" w:hAnsi="Verdana" w:cs="Arial"/>
          <w:color w:val="244061" w:themeColor="accent1" w:themeShade="80"/>
          <w:sz w:val="20"/>
          <w:szCs w:val="20"/>
        </w:rPr>
        <w:t>.</w:t>
      </w:r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Jeśli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nie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przeprowadzono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oceny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wyników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,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analiza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kosztów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korzyści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jest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po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prostu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niemożliwa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>.</w:t>
      </w:r>
    </w:p>
    <w:p w:rsidR="00DE61D8" w:rsidRPr="00EA333A" w:rsidRDefault="00DE61D8" w:rsidP="00EA333A">
      <w:pPr>
        <w:pStyle w:val="Tekstprzypisudolnego"/>
        <w:rPr>
          <w:rFonts w:ascii="Verdana" w:hAnsi="Verdana"/>
          <w:color w:val="244061" w:themeColor="accent1" w:themeShade="80"/>
        </w:rPr>
      </w:pPr>
    </w:p>
  </w:footnote>
  <w:footnote w:id="7">
    <w:p w:rsidR="00093BFA" w:rsidRDefault="00A24C4C">
      <w:pPr>
        <w:pStyle w:val="Tekstprzypisudolnego"/>
        <w:spacing w:after="240"/>
        <w:rPr>
          <w:rFonts w:ascii="Verdana" w:hAnsi="Verdana"/>
          <w:color w:val="244061" w:themeColor="accent1" w:themeShade="80"/>
        </w:rPr>
      </w:pPr>
      <w:r w:rsidRPr="00EA333A">
        <w:rPr>
          <w:rStyle w:val="Odwoanieprzypisudolnego"/>
          <w:rFonts w:ascii="Verdana" w:eastAsiaTheme="majorEastAsia" w:hAnsi="Verdana"/>
          <w:color w:val="244061" w:themeColor="accent1" w:themeShade="80"/>
        </w:rPr>
        <w:footnoteRef/>
      </w:r>
      <w:r w:rsidRPr="00EA333A">
        <w:rPr>
          <w:rFonts w:ascii="Verdana" w:hAnsi="Verdana"/>
          <w:b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</w:rPr>
        <w:t>Rezultaty</w:t>
      </w:r>
      <w:proofErr w:type="spellEnd"/>
      <w:r w:rsidRPr="00EA333A">
        <w:rPr>
          <w:rFonts w:ascii="Verdana" w:hAnsi="Verdana"/>
          <w:b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odnoszą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się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do </w:t>
      </w:r>
      <w:proofErr w:type="spellStart"/>
      <w:r w:rsidRPr="00EA333A">
        <w:rPr>
          <w:rFonts w:ascii="Verdana" w:hAnsi="Verdana"/>
          <w:color w:val="244061" w:themeColor="accent1" w:themeShade="80"/>
        </w:rPr>
        <w:t>jednostek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usług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lub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produktów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(</w:t>
      </w:r>
      <w:proofErr w:type="spellStart"/>
      <w:r w:rsidRPr="00EA333A">
        <w:rPr>
          <w:rFonts w:ascii="Verdana" w:hAnsi="Verdana"/>
          <w:color w:val="244061" w:themeColor="accent1" w:themeShade="80"/>
        </w:rPr>
        <w:t>np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</w:rPr>
        <w:t>liczba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warsztatów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z </w:t>
      </w:r>
      <w:proofErr w:type="spellStart"/>
      <w:r w:rsidRPr="00EA333A">
        <w:rPr>
          <w:rFonts w:ascii="Verdana" w:hAnsi="Verdana"/>
          <w:color w:val="244061" w:themeColor="accent1" w:themeShade="80"/>
        </w:rPr>
        <w:t>młodzieżą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w </w:t>
      </w:r>
      <w:proofErr w:type="spellStart"/>
      <w:r w:rsidRPr="00EA333A">
        <w:rPr>
          <w:rFonts w:ascii="Verdana" w:hAnsi="Verdana"/>
          <w:color w:val="244061" w:themeColor="accent1" w:themeShade="80"/>
        </w:rPr>
        <w:t>celu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zapobiegania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przestępczości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nieletnich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, </w:t>
      </w:r>
      <w:proofErr w:type="spellStart"/>
      <w:r w:rsidRPr="00EA333A">
        <w:rPr>
          <w:rFonts w:ascii="Verdana" w:hAnsi="Verdana"/>
          <w:color w:val="244061" w:themeColor="accent1" w:themeShade="80"/>
        </w:rPr>
        <w:t>liczba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rozmów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z </w:t>
      </w:r>
      <w:proofErr w:type="spellStart"/>
      <w:r w:rsidRPr="00EA333A">
        <w:rPr>
          <w:rFonts w:ascii="Verdana" w:hAnsi="Verdana"/>
          <w:color w:val="244061" w:themeColor="accent1" w:themeShade="80"/>
        </w:rPr>
        <w:t>osobami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starszymi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w </w:t>
      </w:r>
      <w:proofErr w:type="spellStart"/>
      <w:r w:rsidRPr="00EA333A">
        <w:rPr>
          <w:rFonts w:ascii="Verdana" w:hAnsi="Verdana"/>
          <w:color w:val="244061" w:themeColor="accent1" w:themeShade="80"/>
        </w:rPr>
        <w:t>celu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zapobiegania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wiktymizacji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poprzez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oszustwa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i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kradzieże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</w:rPr>
        <w:t>itp</w:t>
      </w:r>
      <w:proofErr w:type="spellEnd"/>
      <w:r w:rsidRPr="00EA333A">
        <w:rPr>
          <w:rFonts w:ascii="Verdana" w:hAnsi="Verdana"/>
          <w:color w:val="244061" w:themeColor="accent1" w:themeShade="80"/>
        </w:rPr>
        <w:t>.)</w:t>
      </w:r>
    </w:p>
  </w:footnote>
  <w:footnote w:id="8">
    <w:p w:rsidR="00093BFA" w:rsidRDefault="00A24C4C">
      <w:pPr>
        <w:rPr>
          <w:rFonts w:ascii="Verdana" w:hAnsi="Verdana"/>
          <w:color w:val="244061" w:themeColor="accent1" w:themeShade="80"/>
          <w:sz w:val="20"/>
          <w:szCs w:val="20"/>
        </w:rPr>
      </w:pPr>
      <w:r w:rsidRPr="00EA333A">
        <w:rPr>
          <w:rStyle w:val="Odwoanieprzypisudolnego"/>
          <w:rFonts w:ascii="Verdana" w:hAnsi="Verdana"/>
          <w:color w:val="244061" w:themeColor="accent1" w:themeShade="80"/>
          <w:sz w:val="20"/>
          <w:szCs w:val="20"/>
        </w:rPr>
        <w:footnoteRef/>
      </w:r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Ocena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procesu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: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Ocena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procesu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dokumentuje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, w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jaki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sposób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działania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zostały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>wdrożone</w:t>
      </w:r>
      <w:proofErr w:type="spellEnd"/>
      <w:r w:rsidRPr="00EA333A">
        <w:rPr>
          <w:rFonts w:ascii="Verdana" w:hAnsi="Verdana"/>
          <w:b/>
          <w:color w:val="244061" w:themeColor="accent1" w:themeShade="80"/>
          <w:sz w:val="20"/>
          <w:szCs w:val="20"/>
        </w:rPr>
        <w:t xml:space="preserve"> w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celu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określenia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wszelkich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odchyleń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od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pierwotnego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planowania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.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Ułatwia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znalezienie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wyjaśnień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,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gdy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wyniki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interwencji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nie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są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zgodne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 xml:space="preserve"> z </w:t>
      </w:r>
      <w:proofErr w:type="spellStart"/>
      <w:r w:rsidRPr="00EA333A">
        <w:rPr>
          <w:rFonts w:ascii="Verdana" w:hAnsi="Verdana"/>
          <w:color w:val="244061" w:themeColor="accent1" w:themeShade="80"/>
          <w:sz w:val="20"/>
          <w:szCs w:val="20"/>
        </w:rPr>
        <w:t>oczekiwaniami</w:t>
      </w:r>
      <w:proofErr w:type="spellEnd"/>
      <w:r w:rsidRPr="00EA333A">
        <w:rPr>
          <w:rFonts w:ascii="Verdana" w:hAnsi="Verdana"/>
          <w:color w:val="244061" w:themeColor="accent1" w:themeShade="80"/>
          <w:sz w:val="20"/>
          <w:szCs w:val="20"/>
        </w:rPr>
        <w:t>.</w:t>
      </w:r>
    </w:p>
    <w:p w:rsidR="00DE61D8" w:rsidRPr="00EA333A" w:rsidRDefault="00DE61D8" w:rsidP="00EA333A">
      <w:pPr>
        <w:pStyle w:val="Tekstprzypisudolnego"/>
        <w:rPr>
          <w:rFonts w:ascii="Verdana" w:hAnsi="Verdana"/>
          <w:color w:val="244061" w:themeColor="accent1" w:themeShade="80"/>
          <w:highlight w:val="yellow"/>
        </w:rPr>
      </w:pPr>
    </w:p>
  </w:footnote>
  <w:footnote w:id="9">
    <w:p w:rsidR="00093BFA" w:rsidRDefault="00A24C4C">
      <w:pPr>
        <w:pStyle w:val="Tekstprzypisudolnego"/>
        <w:rPr>
          <w:rFonts w:ascii="Verdana" w:hAnsi="Verdana"/>
          <w:color w:val="244061" w:themeColor="accent1" w:themeShade="80"/>
        </w:rPr>
      </w:pPr>
      <w:r w:rsidRPr="00EA333A">
        <w:rPr>
          <w:rStyle w:val="Odwoanieprzypisudolnego"/>
          <w:rFonts w:ascii="Verdana" w:eastAsiaTheme="majorEastAsia" w:hAnsi="Verdana"/>
          <w:color w:val="244061" w:themeColor="accent1" w:themeShade="80"/>
        </w:rPr>
        <w:footnoteRef/>
      </w:r>
      <w:r w:rsidRPr="00EA333A">
        <w:rPr>
          <w:rFonts w:ascii="Verdana" w:hAnsi="Verdana"/>
          <w:color w:val="244061" w:themeColor="accent1" w:themeShade="80"/>
        </w:rPr>
        <w:t xml:space="preserve"> T. </w:t>
      </w:r>
      <w:proofErr w:type="spellStart"/>
      <w:r w:rsidRPr="00EA333A">
        <w:rPr>
          <w:rFonts w:ascii="Verdana" w:hAnsi="Verdana"/>
          <w:color w:val="244061" w:themeColor="accent1" w:themeShade="80"/>
        </w:rPr>
        <w:t>Bjørgo</w:t>
      </w:r>
      <w:proofErr w:type="spellEnd"/>
      <w:r w:rsidRPr="00EA333A">
        <w:rPr>
          <w:rFonts w:ascii="Verdana" w:hAnsi="Verdana"/>
          <w:color w:val="244061" w:themeColor="accent1" w:themeShade="80"/>
        </w:rPr>
        <w:t xml:space="preserve">, </w:t>
      </w:r>
      <w:r w:rsidRPr="00EA333A">
        <w:rPr>
          <w:rFonts w:ascii="Verdana" w:hAnsi="Verdana"/>
          <w:i/>
          <w:color w:val="244061" w:themeColor="accent1" w:themeShade="80"/>
        </w:rPr>
        <w:t xml:space="preserve">Preventing Crime: A Holistic Approach, </w:t>
      </w:r>
      <w:r w:rsidRPr="00EA333A">
        <w:rPr>
          <w:rFonts w:ascii="Verdana" w:hAnsi="Verdana"/>
          <w:color w:val="244061" w:themeColor="accent1" w:themeShade="80"/>
        </w:rPr>
        <w:t>Basingstoke: Palgrave Macmillan,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C3" w:rsidRDefault="003468C3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EB5"/>
    <w:multiLevelType w:val="hybridMultilevel"/>
    <w:tmpl w:val="676626FA"/>
    <w:lvl w:ilvl="0" w:tplc="94B8BF7E">
      <w:start w:val="1"/>
      <w:numFmt w:val="decimal"/>
      <w:pStyle w:val="VraagECPA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D2BB8"/>
    <w:multiLevelType w:val="hybridMultilevel"/>
    <w:tmpl w:val="ACE07D80"/>
    <w:lvl w:ilvl="0" w:tplc="BF22238A">
      <w:start w:val="1"/>
      <w:numFmt w:val="decimal"/>
      <w:lvlText w:val="%1."/>
      <w:lvlJc w:val="left"/>
      <w:pPr>
        <w:ind w:left="1080" w:hanging="720"/>
      </w:pPr>
      <w:rPr>
        <w:rFonts w:ascii="Nexa Light" w:hAnsi="Nexa Light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3EE1"/>
    <w:multiLevelType w:val="hybridMultilevel"/>
    <w:tmpl w:val="6A38674C"/>
    <w:lvl w:ilvl="0" w:tplc="2C16D1C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068EC"/>
    <w:multiLevelType w:val="hybridMultilevel"/>
    <w:tmpl w:val="CB8C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22F57"/>
    <w:multiLevelType w:val="hybridMultilevel"/>
    <w:tmpl w:val="9800D6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D1AF1"/>
    <w:multiLevelType w:val="hybridMultilevel"/>
    <w:tmpl w:val="6B9EE4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65A1"/>
    <w:multiLevelType w:val="hybridMultilevel"/>
    <w:tmpl w:val="182EEB34"/>
    <w:lvl w:ilvl="0" w:tplc="FFC26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D1333"/>
    <w:multiLevelType w:val="hybridMultilevel"/>
    <w:tmpl w:val="83CA5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F603F"/>
    <w:multiLevelType w:val="hybridMultilevel"/>
    <w:tmpl w:val="20DCD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83DEB"/>
    <w:multiLevelType w:val="hybridMultilevel"/>
    <w:tmpl w:val="5DFA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367D0"/>
    <w:multiLevelType w:val="hybridMultilevel"/>
    <w:tmpl w:val="C004D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908D6"/>
    <w:multiLevelType w:val="hybridMultilevel"/>
    <w:tmpl w:val="4F8C27DC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2B5A8B80">
      <w:numFmt w:val="bullet"/>
      <w:lvlText w:val="-"/>
      <w:lvlJc w:val="left"/>
      <w:pPr>
        <w:ind w:left="1365" w:hanging="360"/>
      </w:pPr>
      <w:rPr>
        <w:rFonts w:ascii="Calibri" w:eastAsia="Times New Roman" w:hAnsi="Calibri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085" w:hanging="180"/>
      </w:pPr>
    </w:lvl>
    <w:lvl w:ilvl="3" w:tplc="0813000F" w:tentative="1">
      <w:start w:val="1"/>
      <w:numFmt w:val="decimal"/>
      <w:lvlText w:val="%4."/>
      <w:lvlJc w:val="left"/>
      <w:pPr>
        <w:ind w:left="2805" w:hanging="360"/>
      </w:pPr>
    </w:lvl>
    <w:lvl w:ilvl="4" w:tplc="08130019" w:tentative="1">
      <w:start w:val="1"/>
      <w:numFmt w:val="lowerLetter"/>
      <w:lvlText w:val="%5."/>
      <w:lvlJc w:val="left"/>
      <w:pPr>
        <w:ind w:left="3525" w:hanging="360"/>
      </w:pPr>
    </w:lvl>
    <w:lvl w:ilvl="5" w:tplc="0813001B" w:tentative="1">
      <w:start w:val="1"/>
      <w:numFmt w:val="lowerRoman"/>
      <w:lvlText w:val="%6."/>
      <w:lvlJc w:val="right"/>
      <w:pPr>
        <w:ind w:left="4245" w:hanging="180"/>
      </w:pPr>
    </w:lvl>
    <w:lvl w:ilvl="6" w:tplc="0813000F" w:tentative="1">
      <w:start w:val="1"/>
      <w:numFmt w:val="decimal"/>
      <w:lvlText w:val="%7."/>
      <w:lvlJc w:val="left"/>
      <w:pPr>
        <w:ind w:left="4965" w:hanging="360"/>
      </w:pPr>
    </w:lvl>
    <w:lvl w:ilvl="7" w:tplc="08130019" w:tentative="1">
      <w:start w:val="1"/>
      <w:numFmt w:val="lowerLetter"/>
      <w:lvlText w:val="%8."/>
      <w:lvlJc w:val="left"/>
      <w:pPr>
        <w:ind w:left="5685" w:hanging="360"/>
      </w:pPr>
    </w:lvl>
    <w:lvl w:ilvl="8" w:tplc="0813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B1B0B00"/>
    <w:multiLevelType w:val="hybridMultilevel"/>
    <w:tmpl w:val="42B81264"/>
    <w:lvl w:ilvl="0" w:tplc="F874310E">
      <w:numFmt w:val="bullet"/>
      <w:lvlText w:val="•"/>
      <w:lvlJc w:val="left"/>
      <w:pPr>
        <w:ind w:left="1080" w:hanging="72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A37D9"/>
    <w:multiLevelType w:val="hybridMultilevel"/>
    <w:tmpl w:val="604CC186"/>
    <w:lvl w:ilvl="0" w:tplc="F874310E">
      <w:numFmt w:val="bullet"/>
      <w:lvlText w:val="•"/>
      <w:lvlJc w:val="left"/>
      <w:pPr>
        <w:ind w:left="1080" w:hanging="72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B769A"/>
    <w:multiLevelType w:val="hybridMultilevel"/>
    <w:tmpl w:val="D842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3F2C31"/>
    <w:multiLevelType w:val="hybridMultilevel"/>
    <w:tmpl w:val="FC10759A"/>
    <w:lvl w:ilvl="0" w:tplc="92600BF4">
      <w:numFmt w:val="bullet"/>
      <w:lvlText w:val="-"/>
      <w:lvlJc w:val="left"/>
      <w:pPr>
        <w:ind w:left="720" w:hanging="36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E34A9"/>
    <w:multiLevelType w:val="hybridMultilevel"/>
    <w:tmpl w:val="EFD66E9A"/>
    <w:lvl w:ilvl="0" w:tplc="92600BF4">
      <w:numFmt w:val="bullet"/>
      <w:lvlText w:val="-"/>
      <w:lvlJc w:val="left"/>
      <w:pPr>
        <w:ind w:left="1140" w:hanging="78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22A94"/>
    <w:multiLevelType w:val="hybridMultilevel"/>
    <w:tmpl w:val="4CB07F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53C8B"/>
    <w:multiLevelType w:val="hybridMultilevel"/>
    <w:tmpl w:val="E2E04200"/>
    <w:lvl w:ilvl="0" w:tplc="92600BF4">
      <w:numFmt w:val="bullet"/>
      <w:lvlText w:val="-"/>
      <w:lvlJc w:val="left"/>
      <w:pPr>
        <w:ind w:left="720" w:hanging="36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D3486"/>
    <w:multiLevelType w:val="hybridMultilevel"/>
    <w:tmpl w:val="4CA8333C"/>
    <w:lvl w:ilvl="0" w:tplc="F874310E">
      <w:numFmt w:val="bullet"/>
      <w:lvlText w:val="•"/>
      <w:lvlJc w:val="left"/>
      <w:pPr>
        <w:ind w:left="1080" w:hanging="72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75ACF"/>
    <w:multiLevelType w:val="hybridMultilevel"/>
    <w:tmpl w:val="F9CE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14436"/>
    <w:multiLevelType w:val="hybridMultilevel"/>
    <w:tmpl w:val="E4A4232A"/>
    <w:lvl w:ilvl="0" w:tplc="92600BF4">
      <w:numFmt w:val="bullet"/>
      <w:lvlText w:val="-"/>
      <w:lvlJc w:val="left"/>
      <w:pPr>
        <w:ind w:left="1140" w:hanging="78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A7CDC"/>
    <w:multiLevelType w:val="hybridMultilevel"/>
    <w:tmpl w:val="B04E40CE"/>
    <w:lvl w:ilvl="0" w:tplc="92600BF4">
      <w:numFmt w:val="bullet"/>
      <w:lvlText w:val="-"/>
      <w:lvlJc w:val="left"/>
      <w:pPr>
        <w:ind w:left="720" w:hanging="360"/>
      </w:pPr>
      <w:rPr>
        <w:rFonts w:ascii="Nexa Light" w:eastAsiaTheme="minorHAnsi" w:hAnsi="Nexa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C58B1"/>
    <w:multiLevelType w:val="hybridMultilevel"/>
    <w:tmpl w:val="9474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21"/>
  </w:num>
  <w:num w:numId="5">
    <w:abstractNumId w:val="18"/>
  </w:num>
  <w:num w:numId="6">
    <w:abstractNumId w:val="15"/>
  </w:num>
  <w:num w:numId="7">
    <w:abstractNumId w:val="22"/>
  </w:num>
  <w:num w:numId="8">
    <w:abstractNumId w:val="12"/>
  </w:num>
  <w:num w:numId="9">
    <w:abstractNumId w:val="19"/>
  </w:num>
  <w:num w:numId="10">
    <w:abstractNumId w:val="13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23"/>
  </w:num>
  <w:num w:numId="20">
    <w:abstractNumId w:val="11"/>
  </w:num>
  <w:num w:numId="21">
    <w:abstractNumId w:val="5"/>
  </w:num>
  <w:num w:numId="22">
    <w:abstractNumId w:val="17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C3"/>
    <w:rsid w:val="00007FA2"/>
    <w:rsid w:val="00033252"/>
    <w:rsid w:val="00040F1C"/>
    <w:rsid w:val="00093BFA"/>
    <w:rsid w:val="000A3E47"/>
    <w:rsid w:val="00143A33"/>
    <w:rsid w:val="0015357C"/>
    <w:rsid w:val="001A5F1B"/>
    <w:rsid w:val="002158F8"/>
    <w:rsid w:val="002242B9"/>
    <w:rsid w:val="002343F7"/>
    <w:rsid w:val="00265528"/>
    <w:rsid w:val="002B5D62"/>
    <w:rsid w:val="002E0514"/>
    <w:rsid w:val="003468C3"/>
    <w:rsid w:val="00392F59"/>
    <w:rsid w:val="00506D75"/>
    <w:rsid w:val="005A4B46"/>
    <w:rsid w:val="00604A9A"/>
    <w:rsid w:val="00620BBF"/>
    <w:rsid w:val="006323C7"/>
    <w:rsid w:val="00691FCC"/>
    <w:rsid w:val="006F420C"/>
    <w:rsid w:val="00717C9A"/>
    <w:rsid w:val="00717CE2"/>
    <w:rsid w:val="0079594F"/>
    <w:rsid w:val="007D6E70"/>
    <w:rsid w:val="00807643"/>
    <w:rsid w:val="0082735F"/>
    <w:rsid w:val="00845313"/>
    <w:rsid w:val="008A4F60"/>
    <w:rsid w:val="00927E83"/>
    <w:rsid w:val="00945E20"/>
    <w:rsid w:val="00963F2B"/>
    <w:rsid w:val="00A24C4C"/>
    <w:rsid w:val="00A428C8"/>
    <w:rsid w:val="00AB5A82"/>
    <w:rsid w:val="00AE6036"/>
    <w:rsid w:val="00C1575D"/>
    <w:rsid w:val="00C502C4"/>
    <w:rsid w:val="00CD5193"/>
    <w:rsid w:val="00CF15E7"/>
    <w:rsid w:val="00D95ABE"/>
    <w:rsid w:val="00DA5D23"/>
    <w:rsid w:val="00DE61D8"/>
    <w:rsid w:val="00E15E59"/>
    <w:rsid w:val="00E50B58"/>
    <w:rsid w:val="00E70F5B"/>
    <w:rsid w:val="00EA333A"/>
    <w:rsid w:val="00F00D4F"/>
    <w:rsid w:val="00F07EA2"/>
    <w:rsid w:val="00FB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5F1B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nl-B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F1B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F1B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8A4F6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F60"/>
  </w:style>
  <w:style w:type="paragraph" w:styleId="Stopka">
    <w:name w:val="footer"/>
    <w:basedOn w:val="Normalny"/>
    <w:link w:val="StopkaZnak"/>
    <w:uiPriority w:val="99"/>
    <w:unhideWhenUsed/>
    <w:rsid w:val="008A4F6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F60"/>
  </w:style>
  <w:style w:type="table" w:styleId="Tabela-Siatka">
    <w:name w:val="Table Grid"/>
    <w:basedOn w:val="Standardowy"/>
    <w:rsid w:val="002B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Standardowy"/>
    <w:uiPriority w:val="46"/>
    <w:rsid w:val="001A5F1B"/>
    <w:pPr>
      <w:widowControl/>
      <w:autoSpaceDE/>
      <w:autoSpaceDN/>
    </w:pPr>
    <w:rPr>
      <w:lang w:val="nl-BE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A5F1B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nl-BE"/>
    </w:rPr>
  </w:style>
  <w:style w:type="character" w:customStyle="1" w:styleId="Nagwek2Znak">
    <w:name w:val="Nagłówek 2 Znak"/>
    <w:basedOn w:val="Domylnaczcionkaakapitu"/>
    <w:link w:val="Nagwek2"/>
    <w:uiPriority w:val="9"/>
    <w:rsid w:val="001A5F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character" w:customStyle="1" w:styleId="Nagwek3Znak">
    <w:name w:val="Nagłówek 3 Znak"/>
    <w:basedOn w:val="Domylnaczcionkaakapitu"/>
    <w:link w:val="Nagwek3"/>
    <w:uiPriority w:val="9"/>
    <w:rsid w:val="001A5F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BE"/>
    </w:rPr>
  </w:style>
  <w:style w:type="character" w:styleId="Uwydatnienie">
    <w:name w:val="Emphasis"/>
    <w:aliases w:val="Fineprint"/>
    <w:basedOn w:val="Domylnaczcionkaakapitu"/>
    <w:uiPriority w:val="20"/>
    <w:qFormat/>
    <w:rsid w:val="00FB2E19"/>
    <w:rPr>
      <w:i w:val="0"/>
      <w:iCs/>
    </w:rPr>
  </w:style>
  <w:style w:type="paragraph" w:customStyle="1" w:styleId="Fineprint2">
    <w:name w:val="Fineprint2"/>
    <w:basedOn w:val="Tekstkomentarza"/>
    <w:qFormat/>
    <w:rsid w:val="00FB2E19"/>
    <w:pPr>
      <w:widowControl/>
      <w:autoSpaceDE/>
      <w:autoSpaceDN/>
      <w:spacing w:before="180" w:after="180"/>
      <w:contextualSpacing/>
      <w:jc w:val="center"/>
    </w:pPr>
    <w:rPr>
      <w:rFonts w:ascii="Verdana" w:hAnsi="Verdana"/>
      <w:sz w:val="16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E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61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E61D8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1D8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VraagECPA">
    <w:name w:val="VraagECPA"/>
    <w:basedOn w:val="Normalny"/>
    <w:link w:val="VraagECPAChar"/>
    <w:qFormat/>
    <w:rsid w:val="00DE61D8"/>
    <w:pPr>
      <w:widowControl/>
      <w:numPr>
        <w:numId w:val="23"/>
      </w:numPr>
      <w:autoSpaceDE/>
      <w:autoSpaceDN/>
      <w:spacing w:after="120" w:line="312" w:lineRule="auto"/>
    </w:pPr>
    <w:rPr>
      <w:rFonts w:ascii="Verdana" w:eastAsia="Times New Roman" w:hAnsi="Verdana" w:cs="Arial"/>
      <w:color w:val="17365D" w:themeColor="text2" w:themeShade="BF"/>
      <w:sz w:val="20"/>
      <w:szCs w:val="20"/>
      <w:lang w:val="en-GB"/>
    </w:rPr>
  </w:style>
  <w:style w:type="character" w:customStyle="1" w:styleId="VraagECPAChar">
    <w:name w:val="VraagECPA Char"/>
    <w:basedOn w:val="Domylnaczcionkaakapitu"/>
    <w:link w:val="VraagECPA"/>
    <w:rsid w:val="00DE61D8"/>
    <w:rPr>
      <w:rFonts w:ascii="Verdana" w:eastAsia="Times New Roman" w:hAnsi="Verdana" w:cs="Arial"/>
      <w:color w:val="17365D" w:themeColor="text2" w:themeShade="BF"/>
      <w:sz w:val="20"/>
      <w:szCs w:val="20"/>
      <w:lang w:val="en-GB"/>
    </w:rPr>
  </w:style>
  <w:style w:type="character" w:styleId="Tekstzastpczy">
    <w:name w:val="Placeholder Text"/>
    <w:basedOn w:val="Domylnaczcionkaakapitu"/>
    <w:uiPriority w:val="99"/>
    <w:semiHidden/>
    <w:rsid w:val="00DE61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5F1B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nl-B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F1B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F1B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B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8A4F6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F60"/>
  </w:style>
  <w:style w:type="paragraph" w:styleId="Stopka">
    <w:name w:val="footer"/>
    <w:basedOn w:val="Normalny"/>
    <w:link w:val="StopkaZnak"/>
    <w:uiPriority w:val="99"/>
    <w:unhideWhenUsed/>
    <w:rsid w:val="008A4F60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F60"/>
  </w:style>
  <w:style w:type="table" w:styleId="Tabela-Siatka">
    <w:name w:val="Table Grid"/>
    <w:basedOn w:val="Standardowy"/>
    <w:rsid w:val="002B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Standardowy"/>
    <w:uiPriority w:val="46"/>
    <w:rsid w:val="001A5F1B"/>
    <w:pPr>
      <w:widowControl/>
      <w:autoSpaceDE/>
      <w:autoSpaceDN/>
    </w:pPr>
    <w:rPr>
      <w:lang w:val="nl-BE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A5F1B"/>
    <w:rPr>
      <w:rFonts w:asciiTheme="majorHAnsi" w:eastAsiaTheme="majorEastAsia" w:hAnsiTheme="majorHAnsi" w:cstheme="majorBidi"/>
      <w:color w:val="244061" w:themeColor="accent1" w:themeShade="80"/>
      <w:sz w:val="32"/>
      <w:szCs w:val="32"/>
      <w:lang w:val="nl-BE"/>
    </w:rPr>
  </w:style>
  <w:style w:type="character" w:customStyle="1" w:styleId="Nagwek2Znak">
    <w:name w:val="Nagłówek 2 Znak"/>
    <w:basedOn w:val="Domylnaczcionkaakapitu"/>
    <w:link w:val="Nagwek2"/>
    <w:uiPriority w:val="9"/>
    <w:rsid w:val="001A5F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BE"/>
    </w:rPr>
  </w:style>
  <w:style w:type="character" w:customStyle="1" w:styleId="Nagwek3Znak">
    <w:name w:val="Nagłówek 3 Znak"/>
    <w:basedOn w:val="Domylnaczcionkaakapitu"/>
    <w:link w:val="Nagwek3"/>
    <w:uiPriority w:val="9"/>
    <w:rsid w:val="001A5F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BE"/>
    </w:rPr>
  </w:style>
  <w:style w:type="character" w:styleId="Uwydatnienie">
    <w:name w:val="Emphasis"/>
    <w:aliases w:val="Fineprint"/>
    <w:basedOn w:val="Domylnaczcionkaakapitu"/>
    <w:uiPriority w:val="20"/>
    <w:qFormat/>
    <w:rsid w:val="00FB2E19"/>
    <w:rPr>
      <w:i w:val="0"/>
      <w:iCs/>
    </w:rPr>
  </w:style>
  <w:style w:type="paragraph" w:customStyle="1" w:styleId="Fineprint2">
    <w:name w:val="Fineprint2"/>
    <w:basedOn w:val="Tekstkomentarza"/>
    <w:qFormat/>
    <w:rsid w:val="00FB2E19"/>
    <w:pPr>
      <w:widowControl/>
      <w:autoSpaceDE/>
      <w:autoSpaceDN/>
      <w:spacing w:before="180" w:after="180"/>
      <w:contextualSpacing/>
      <w:jc w:val="center"/>
    </w:pPr>
    <w:rPr>
      <w:rFonts w:ascii="Verdana" w:hAnsi="Verdana"/>
      <w:sz w:val="16"/>
      <w:lang w:val="en-GB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E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E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61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E61D8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61D8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VraagECPA">
    <w:name w:val="VraagECPA"/>
    <w:basedOn w:val="Normalny"/>
    <w:link w:val="VraagECPAChar"/>
    <w:qFormat/>
    <w:rsid w:val="00DE61D8"/>
    <w:pPr>
      <w:widowControl/>
      <w:numPr>
        <w:numId w:val="23"/>
      </w:numPr>
      <w:autoSpaceDE/>
      <w:autoSpaceDN/>
      <w:spacing w:after="120" w:line="312" w:lineRule="auto"/>
    </w:pPr>
    <w:rPr>
      <w:rFonts w:ascii="Verdana" w:eastAsia="Times New Roman" w:hAnsi="Verdana" w:cs="Arial"/>
      <w:color w:val="17365D" w:themeColor="text2" w:themeShade="BF"/>
      <w:sz w:val="20"/>
      <w:szCs w:val="20"/>
      <w:lang w:val="en-GB"/>
    </w:rPr>
  </w:style>
  <w:style w:type="character" w:customStyle="1" w:styleId="VraagECPAChar">
    <w:name w:val="VraagECPA Char"/>
    <w:basedOn w:val="Domylnaczcionkaakapitu"/>
    <w:link w:val="VraagECPA"/>
    <w:rsid w:val="00DE61D8"/>
    <w:rPr>
      <w:rFonts w:ascii="Verdana" w:eastAsia="Times New Roman" w:hAnsi="Verdana" w:cs="Arial"/>
      <w:color w:val="17365D" w:themeColor="text2" w:themeShade="BF"/>
      <w:sz w:val="20"/>
      <w:szCs w:val="20"/>
      <w:lang w:val="en-GB"/>
    </w:rPr>
  </w:style>
  <w:style w:type="character" w:styleId="Tekstzastpczy">
    <w:name w:val="Placeholder Text"/>
    <w:basedOn w:val="Domylnaczcionkaakapitu"/>
    <w:uiPriority w:val="99"/>
    <w:semiHidden/>
    <w:rsid w:val="00DE61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6DCB657DF4B059F7B00BCC2EE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1159-415C-4418-B3EE-ADEA6F850A96}"/>
      </w:docPartPr>
      <w:docPartBody>
        <w:p w:rsidR="008F74C0" w:rsidRDefault="00745FF5" w:rsidP="00745FF5">
          <w:pPr>
            <w:pStyle w:val="FC06DCB657DF4B059F7B00BCC2EECCC7"/>
          </w:pPr>
          <w:r w:rsidRPr="0004753B">
            <w:rPr>
              <w:rStyle w:val="Tekstzastpczy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xa Bold">
    <w:altName w:val="Times New Roman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tropolis Thi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F5"/>
    <w:rsid w:val="001A11DD"/>
    <w:rsid w:val="00745FF5"/>
    <w:rsid w:val="008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5FF5"/>
    <w:rPr>
      <w:color w:val="808080"/>
    </w:rPr>
  </w:style>
  <w:style w:type="paragraph" w:customStyle="1" w:styleId="FC06DCB657DF4B059F7B00BCC2EECCC7">
    <w:name w:val="FC06DCB657DF4B059F7B00BCC2EECCC7"/>
    <w:rsid w:val="00745FF5"/>
  </w:style>
  <w:style w:type="paragraph" w:customStyle="1" w:styleId="41232EE3757F4D99A7FC4883DAC9372C">
    <w:name w:val="41232EE3757F4D99A7FC4883DAC9372C"/>
    <w:rsid w:val="00745F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5FF5"/>
    <w:rPr>
      <w:color w:val="808080"/>
    </w:rPr>
  </w:style>
  <w:style w:type="paragraph" w:customStyle="1" w:styleId="FC06DCB657DF4B059F7B00BCC2EECCC7">
    <w:name w:val="FC06DCB657DF4B059F7B00BCC2EECCC7"/>
    <w:rsid w:val="00745FF5"/>
  </w:style>
  <w:style w:type="paragraph" w:customStyle="1" w:styleId="41232EE3757F4D99A7FC4883DAC9372C">
    <w:name w:val="41232EE3757F4D99A7FC4883DAC9372C"/>
    <w:rsid w:val="00745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253B79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round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C443-7C6A-4D7F-865F-8E51784C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1066</Words>
  <Characters>6398</Characters>
  <Application>Microsoft Office Word</Application>
  <DocSecurity>0</DocSecurity>
  <Lines>53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IBZ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Hoedemakers Katrijn</dc:creator>
  <cp:keywords>, docId:DE95686C6EA9F67AD2E72A99E13735DA</cp:keywords>
  <cp:lastModifiedBy>Aneta Bąk</cp:lastModifiedBy>
  <cp:revision>2</cp:revision>
  <cp:lastPrinted>2022-12-22T14:09:00Z</cp:lastPrinted>
  <dcterms:created xsi:type="dcterms:W3CDTF">2023-07-21T11:53:00Z</dcterms:created>
  <dcterms:modified xsi:type="dcterms:W3CDTF">2023-07-21T11:53:00Z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