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F795" w14:textId="77777777" w:rsidR="00496102" w:rsidRPr="00982C08" w:rsidRDefault="004A4250" w:rsidP="00496102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Załącznik nr 1</w:t>
      </w:r>
      <w:r w:rsidR="00496102"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 </w:t>
      </w:r>
    </w:p>
    <w:p w14:paraId="5AC2CE98" w14:textId="77777777" w:rsidR="00496102" w:rsidRPr="00982C08" w:rsidRDefault="004A4250" w:rsidP="00496102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do ogłoszenia o naborze wniosków</w:t>
      </w:r>
    </w:p>
    <w:p w14:paraId="7E7C7149" w14:textId="5C09E86A" w:rsidR="00496102" w:rsidRPr="00982C08" w:rsidRDefault="00496102" w:rsidP="00496102">
      <w:pPr>
        <w:suppressAutoHyphens/>
        <w:ind w:left="5529" w:hanging="426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W</w:t>
      </w:r>
      <w:r w:rsidR="00050D16"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ójta Gminy Biłgoraj z </w:t>
      </w:r>
      <w:r w:rsidR="009343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05.03.2026</w:t>
      </w:r>
      <w:r w:rsidR="00982C08"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 </w:t>
      </w:r>
      <w:r w:rsidRPr="00982C08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r.</w:t>
      </w:r>
    </w:p>
    <w:p w14:paraId="0712F615" w14:textId="77777777" w:rsidR="001D607A" w:rsidRPr="00F70235" w:rsidRDefault="001D607A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</w:rPr>
      </w:pPr>
    </w:p>
    <w:p w14:paraId="7D774124" w14:textId="77777777" w:rsidR="00C17823" w:rsidRPr="00F70235" w:rsidRDefault="00C847A3" w:rsidP="00987EF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</w:rPr>
      </w:pPr>
      <w:r w:rsidRPr="00F70235">
        <w:rPr>
          <w:rFonts w:asciiTheme="minorHAnsi" w:hAnsiTheme="minorHAnsi" w:cstheme="minorHAnsi"/>
          <w:i/>
          <w:snapToGrid w:val="0"/>
        </w:rPr>
        <w:t>WZÓR</w:t>
      </w:r>
    </w:p>
    <w:p w14:paraId="630B0726" w14:textId="77777777" w:rsidR="009D627C" w:rsidRPr="00F70235" w:rsidRDefault="009D627C" w:rsidP="00E8296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</w:rPr>
      </w:pPr>
    </w:p>
    <w:p w14:paraId="391E2D6C" w14:textId="77777777" w:rsidR="00E82965" w:rsidRPr="00F70235" w:rsidRDefault="004630DB" w:rsidP="00E8296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</w:rPr>
      </w:pPr>
      <w:r w:rsidRPr="00F70235">
        <w:rPr>
          <w:rFonts w:asciiTheme="minorHAnsi" w:hAnsiTheme="minorHAnsi" w:cstheme="minorHAnsi"/>
          <w:snapToGrid w:val="0"/>
        </w:rPr>
        <w:t xml:space="preserve">UMOWA </w:t>
      </w:r>
      <w:r w:rsidR="00E82965" w:rsidRPr="00F70235">
        <w:rPr>
          <w:rFonts w:asciiTheme="minorHAnsi" w:hAnsiTheme="minorHAnsi" w:cstheme="minorHAnsi"/>
          <w:snapToGrid w:val="0"/>
        </w:rPr>
        <w:t>nr ……………</w:t>
      </w:r>
    </w:p>
    <w:p w14:paraId="55C1624C" w14:textId="77777777" w:rsidR="00E82965" w:rsidRPr="00F70235" w:rsidRDefault="00E8296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</w:rPr>
      </w:pPr>
    </w:p>
    <w:p w14:paraId="76E4E42F" w14:textId="77777777" w:rsidR="00064EFF" w:rsidRPr="00F70235" w:rsidRDefault="00064EFF" w:rsidP="00AD599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NA</w:t>
      </w:r>
      <w:r w:rsidR="00754DE9" w:rsidRPr="00F70235">
        <w:rPr>
          <w:rFonts w:asciiTheme="minorHAnsi" w:hAnsiTheme="minorHAnsi" w:cstheme="minorHAnsi"/>
        </w:rPr>
        <w:t xml:space="preserve"> REALIZACJĘ ZADANIA PUBLICZNEGO</w:t>
      </w:r>
    </w:p>
    <w:p w14:paraId="4612D277" w14:textId="77777777" w:rsidR="00064EFF" w:rsidRPr="00F70235" w:rsidRDefault="00064EFF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Z ZAKRESU ROZWOJU SPORTU NA </w:t>
      </w:r>
      <w:r w:rsidR="00082243" w:rsidRPr="00F70235">
        <w:rPr>
          <w:rFonts w:asciiTheme="minorHAnsi" w:hAnsiTheme="minorHAnsi" w:cstheme="minorHAnsi"/>
        </w:rPr>
        <w:t>TERENIE GMINY BIŁGORAJ</w:t>
      </w:r>
      <w:r w:rsidR="00E11604" w:rsidRPr="00F70235">
        <w:rPr>
          <w:rFonts w:asciiTheme="minorHAnsi" w:hAnsiTheme="minorHAnsi" w:cstheme="minorHAnsi"/>
        </w:rPr>
        <w:t>,</w:t>
      </w:r>
    </w:p>
    <w:p w14:paraId="5B20EE94" w14:textId="1C60D27C" w:rsidR="00754DE9" w:rsidRPr="00F70235" w:rsidRDefault="00165FD5" w:rsidP="000822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</w:rPr>
      </w:pPr>
      <w:r w:rsidRPr="00F70235">
        <w:rPr>
          <w:rFonts w:asciiTheme="minorHAnsi" w:hAnsiTheme="minorHAnsi" w:cstheme="minorHAnsi"/>
        </w:rPr>
        <w:t>O</w:t>
      </w:r>
      <w:r w:rsidR="00064EFF" w:rsidRPr="00F70235">
        <w:rPr>
          <w:rFonts w:asciiTheme="minorHAnsi" w:hAnsiTheme="minorHAnsi" w:cstheme="minorHAnsi"/>
          <w:snapToGrid w:val="0"/>
        </w:rPr>
        <w:t xml:space="preserve"> KTÓRYM MOWA W ART. 27 UST. 2</w:t>
      </w:r>
      <w:r w:rsidRPr="00F70235">
        <w:rPr>
          <w:rFonts w:asciiTheme="minorHAnsi" w:hAnsiTheme="minorHAnsi" w:cstheme="minorHAnsi"/>
          <w:snapToGrid w:val="0"/>
        </w:rPr>
        <w:t xml:space="preserve"> </w:t>
      </w:r>
      <w:r w:rsidRPr="00F70235">
        <w:rPr>
          <w:rFonts w:asciiTheme="minorHAnsi" w:eastAsia="Arial" w:hAnsiTheme="minorHAnsi" w:cstheme="minorHAnsi"/>
          <w:bCs/>
        </w:rPr>
        <w:t>USTAWY</w:t>
      </w:r>
      <w:r w:rsidRPr="00F70235">
        <w:rPr>
          <w:rFonts w:asciiTheme="minorHAnsi" w:eastAsia="Arial" w:hAnsiTheme="minorHAnsi" w:cstheme="minorHAnsi"/>
        </w:rPr>
        <w:t xml:space="preserve"> </w:t>
      </w:r>
      <w:r w:rsidR="00064EFF" w:rsidRPr="00F70235">
        <w:rPr>
          <w:rFonts w:asciiTheme="minorHAnsi" w:eastAsia="Arial" w:hAnsiTheme="minorHAnsi" w:cstheme="minorHAnsi"/>
          <w:bCs/>
        </w:rPr>
        <w:t>Z DNIA 25 CZERWCA</w:t>
      </w:r>
      <w:r w:rsidRPr="00F70235">
        <w:rPr>
          <w:rFonts w:asciiTheme="minorHAnsi" w:eastAsia="Arial" w:hAnsiTheme="minorHAnsi" w:cstheme="minorHAnsi"/>
          <w:bCs/>
        </w:rPr>
        <w:t xml:space="preserve"> </w:t>
      </w:r>
      <w:r w:rsidR="00064EFF" w:rsidRPr="00F70235">
        <w:rPr>
          <w:rFonts w:asciiTheme="minorHAnsi" w:eastAsia="Arial" w:hAnsiTheme="minorHAnsi" w:cstheme="minorHAnsi"/>
          <w:bCs/>
        </w:rPr>
        <w:t xml:space="preserve">2010 R. O SPORCIE </w:t>
      </w:r>
      <w:r w:rsidR="002B2ADC">
        <w:rPr>
          <w:rFonts w:asciiTheme="minorHAnsi" w:eastAsia="Arial" w:hAnsiTheme="minorHAnsi" w:cstheme="minorHAnsi"/>
          <w:bCs/>
        </w:rPr>
        <w:t>(DZ. U. z 2026 r. poz.95</w:t>
      </w:r>
      <w:r w:rsidRPr="00F70235">
        <w:rPr>
          <w:rFonts w:asciiTheme="minorHAnsi" w:eastAsia="Arial" w:hAnsiTheme="minorHAnsi" w:cstheme="minorHAnsi"/>
          <w:bCs/>
        </w:rPr>
        <w:t>)</w:t>
      </w:r>
    </w:p>
    <w:p w14:paraId="196D8B52" w14:textId="77777777" w:rsidR="004630DB" w:rsidRPr="00F70235" w:rsidRDefault="004630DB" w:rsidP="0043444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A867D51" w14:textId="77777777" w:rsidR="00167D0A" w:rsidRPr="00F70235" w:rsidRDefault="00167D0A" w:rsidP="00434449">
      <w:pPr>
        <w:spacing w:line="276" w:lineRule="auto"/>
        <w:jc w:val="both"/>
        <w:rPr>
          <w:rFonts w:asciiTheme="minorHAnsi" w:hAnsiTheme="minorHAnsi" w:cstheme="minorHAnsi"/>
          <w:snapToGrid w:val="0"/>
        </w:rPr>
      </w:pPr>
    </w:p>
    <w:p w14:paraId="34824C91" w14:textId="2FA268DC" w:rsidR="004A4250" w:rsidRPr="00F70235" w:rsidRDefault="004A4250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pod tytułem: …………………………………………………………………………………….....................</w:t>
      </w:r>
      <w:r w:rsidR="00F70235">
        <w:rPr>
          <w:rFonts w:asciiTheme="minorHAnsi" w:hAnsiTheme="minorHAnsi" w:cstheme="minorHAnsi"/>
        </w:rPr>
        <w:t>.................</w:t>
      </w:r>
      <w:r w:rsidRPr="00F70235">
        <w:rPr>
          <w:rFonts w:asciiTheme="minorHAnsi" w:hAnsiTheme="minorHAnsi" w:cstheme="minorHAnsi"/>
        </w:rPr>
        <w:t>.,</w:t>
      </w:r>
    </w:p>
    <w:p w14:paraId="05C01CBD" w14:textId="77777777" w:rsidR="004A4250" w:rsidRPr="00F70235" w:rsidRDefault="004A4250" w:rsidP="00F70235">
      <w:pPr>
        <w:spacing w:line="276" w:lineRule="auto"/>
        <w:rPr>
          <w:rFonts w:asciiTheme="minorHAnsi" w:hAnsiTheme="minorHAnsi" w:cstheme="minorHAnsi"/>
          <w:snapToGrid w:val="0"/>
        </w:rPr>
      </w:pPr>
    </w:p>
    <w:p w14:paraId="361B2BC5" w14:textId="797F9C77" w:rsidR="004630DB" w:rsidRPr="00F70235" w:rsidRDefault="004630DB" w:rsidP="00F70235">
      <w:pPr>
        <w:spacing w:line="276" w:lineRule="auto"/>
        <w:rPr>
          <w:rFonts w:asciiTheme="minorHAnsi" w:hAnsiTheme="minorHAnsi" w:cstheme="minorHAnsi"/>
          <w:snapToGrid w:val="0"/>
        </w:rPr>
      </w:pPr>
      <w:r w:rsidRPr="00F70235">
        <w:rPr>
          <w:rFonts w:asciiTheme="minorHAnsi" w:hAnsiTheme="minorHAnsi" w:cstheme="minorHAnsi"/>
          <w:snapToGrid w:val="0"/>
        </w:rPr>
        <w:t>zawarta w dniu ……………………………………</w:t>
      </w:r>
      <w:r w:rsidR="00F70235">
        <w:rPr>
          <w:rFonts w:asciiTheme="minorHAnsi" w:hAnsiTheme="minorHAnsi" w:cstheme="minorHAnsi"/>
          <w:snapToGrid w:val="0"/>
        </w:rPr>
        <w:t>…………….</w:t>
      </w:r>
      <w:r w:rsidRPr="00F70235">
        <w:rPr>
          <w:rFonts w:asciiTheme="minorHAnsi" w:hAnsiTheme="minorHAnsi" w:cstheme="minorHAnsi"/>
          <w:snapToGrid w:val="0"/>
        </w:rPr>
        <w:t>…</w:t>
      </w:r>
      <w:r w:rsidR="00AE0E55" w:rsidRPr="00F70235">
        <w:rPr>
          <w:rFonts w:asciiTheme="minorHAnsi" w:hAnsiTheme="minorHAnsi" w:cstheme="minorHAnsi"/>
          <w:snapToGrid w:val="0"/>
        </w:rPr>
        <w:t>…...</w:t>
      </w:r>
      <w:r w:rsidR="00754DE9" w:rsidRPr="00F70235">
        <w:rPr>
          <w:rFonts w:asciiTheme="minorHAnsi" w:hAnsiTheme="minorHAnsi" w:cstheme="minorHAnsi"/>
          <w:snapToGrid w:val="0"/>
        </w:rPr>
        <w:t xml:space="preserve"> </w:t>
      </w:r>
      <w:r w:rsidR="00AE0E55" w:rsidRPr="00F70235">
        <w:rPr>
          <w:rFonts w:asciiTheme="minorHAnsi" w:hAnsiTheme="minorHAnsi" w:cstheme="minorHAnsi"/>
          <w:snapToGrid w:val="0"/>
        </w:rPr>
        <w:t>w</w:t>
      </w:r>
      <w:r w:rsidR="00754DE9" w:rsidRPr="00F70235">
        <w:rPr>
          <w:rFonts w:asciiTheme="minorHAnsi" w:hAnsiTheme="minorHAnsi" w:cstheme="minorHAnsi"/>
          <w:snapToGrid w:val="0"/>
        </w:rPr>
        <w:t xml:space="preserve"> </w:t>
      </w:r>
      <w:r w:rsidR="00AE0E55" w:rsidRPr="00F70235">
        <w:rPr>
          <w:rFonts w:asciiTheme="minorHAnsi" w:hAnsiTheme="minorHAnsi" w:cstheme="minorHAnsi"/>
          <w:snapToGrid w:val="0"/>
        </w:rPr>
        <w:t>………………..........................</w:t>
      </w:r>
      <w:r w:rsidR="00F70235">
        <w:rPr>
          <w:rFonts w:asciiTheme="minorHAnsi" w:hAnsiTheme="minorHAnsi" w:cstheme="minorHAnsi"/>
          <w:snapToGrid w:val="0"/>
        </w:rPr>
        <w:t>............</w:t>
      </w:r>
      <w:r w:rsidR="00AE0E55" w:rsidRPr="00F70235">
        <w:rPr>
          <w:rFonts w:asciiTheme="minorHAnsi" w:hAnsiTheme="minorHAnsi" w:cstheme="minorHAnsi"/>
          <w:snapToGrid w:val="0"/>
        </w:rPr>
        <w:t>..,</w:t>
      </w:r>
    </w:p>
    <w:p w14:paraId="4B6AE561" w14:textId="77777777" w:rsidR="00A1792C" w:rsidRPr="00F70235" w:rsidRDefault="00A1792C" w:rsidP="00F70235">
      <w:pPr>
        <w:spacing w:line="276" w:lineRule="auto"/>
        <w:rPr>
          <w:rFonts w:asciiTheme="minorHAnsi" w:hAnsiTheme="minorHAnsi" w:cstheme="minorHAnsi"/>
          <w:snapToGrid w:val="0"/>
        </w:rPr>
      </w:pPr>
    </w:p>
    <w:p w14:paraId="5EEE98A5" w14:textId="77777777" w:rsidR="004630DB" w:rsidRPr="00F70235" w:rsidRDefault="004630DB" w:rsidP="00F70235">
      <w:pPr>
        <w:spacing w:line="276" w:lineRule="auto"/>
        <w:rPr>
          <w:rFonts w:asciiTheme="minorHAnsi" w:hAnsiTheme="minorHAnsi" w:cstheme="minorHAnsi"/>
          <w:snapToGrid w:val="0"/>
        </w:rPr>
      </w:pPr>
      <w:r w:rsidRPr="00F70235">
        <w:rPr>
          <w:rFonts w:asciiTheme="minorHAnsi" w:hAnsiTheme="minorHAnsi" w:cstheme="minorHAnsi"/>
          <w:snapToGrid w:val="0"/>
        </w:rPr>
        <w:t>między:</w:t>
      </w:r>
    </w:p>
    <w:p w14:paraId="55E08267" w14:textId="77777777" w:rsidR="00F70235" w:rsidRDefault="0044461A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…………………………………………………………</w:t>
      </w:r>
      <w:r w:rsidR="00FA058B" w:rsidRPr="00F70235">
        <w:rPr>
          <w:rFonts w:asciiTheme="minorHAnsi" w:hAnsiTheme="minorHAnsi" w:cstheme="minorHAnsi"/>
        </w:rPr>
        <w:t>…</w:t>
      </w:r>
      <w:r w:rsidR="00F70235">
        <w:rPr>
          <w:rFonts w:asciiTheme="minorHAnsi" w:hAnsiTheme="minorHAnsi" w:cstheme="minorHAnsi"/>
        </w:rPr>
        <w:t>……….</w:t>
      </w:r>
      <w:r w:rsidR="00FA058B" w:rsidRPr="00F70235">
        <w:rPr>
          <w:rFonts w:asciiTheme="minorHAnsi" w:hAnsiTheme="minorHAnsi" w:cstheme="minorHAnsi"/>
        </w:rPr>
        <w:t xml:space="preserve">…, </w:t>
      </w:r>
      <w:r w:rsidR="004630DB" w:rsidRPr="00F70235">
        <w:rPr>
          <w:rFonts w:asciiTheme="minorHAnsi" w:hAnsiTheme="minorHAnsi" w:cstheme="minorHAnsi"/>
        </w:rPr>
        <w:t>z</w:t>
      </w:r>
      <w:r w:rsidRPr="00F70235">
        <w:rPr>
          <w:rFonts w:asciiTheme="minorHAnsi" w:hAnsiTheme="minorHAnsi" w:cstheme="minorHAnsi"/>
        </w:rPr>
        <w:t> </w:t>
      </w:r>
      <w:r w:rsidR="004630DB" w:rsidRPr="00F70235">
        <w:rPr>
          <w:rFonts w:asciiTheme="minorHAnsi" w:hAnsiTheme="minorHAnsi" w:cstheme="minorHAnsi"/>
        </w:rPr>
        <w:t xml:space="preserve">siedzibą w </w:t>
      </w:r>
      <w:r w:rsidR="00FA058B" w:rsidRPr="00F70235">
        <w:rPr>
          <w:rFonts w:asciiTheme="minorHAnsi" w:hAnsiTheme="minorHAnsi" w:cstheme="minorHAnsi"/>
        </w:rPr>
        <w:t>……………</w:t>
      </w:r>
      <w:r w:rsidR="00F70235">
        <w:rPr>
          <w:rFonts w:asciiTheme="minorHAnsi" w:hAnsiTheme="minorHAnsi" w:cstheme="minorHAnsi"/>
        </w:rPr>
        <w:t>………..</w:t>
      </w:r>
      <w:r w:rsidR="00FA058B" w:rsidRPr="00F70235">
        <w:rPr>
          <w:rFonts w:asciiTheme="minorHAnsi" w:hAnsiTheme="minorHAnsi" w:cstheme="minorHAnsi"/>
        </w:rPr>
        <w:t>…</w:t>
      </w:r>
      <w:r w:rsidR="00F70235">
        <w:rPr>
          <w:rFonts w:asciiTheme="minorHAnsi" w:hAnsiTheme="minorHAnsi" w:cstheme="minorHAnsi"/>
        </w:rPr>
        <w:t>……………………</w:t>
      </w:r>
      <w:r w:rsidR="00FA058B" w:rsidRPr="00F70235">
        <w:rPr>
          <w:rFonts w:asciiTheme="minorHAnsi" w:hAnsiTheme="minorHAnsi" w:cstheme="minorHAnsi"/>
        </w:rPr>
        <w:t>,</w:t>
      </w:r>
      <w:r w:rsidR="00CA564C" w:rsidRPr="00F70235">
        <w:rPr>
          <w:rFonts w:asciiTheme="minorHAnsi" w:hAnsiTheme="minorHAnsi" w:cstheme="minorHAnsi"/>
        </w:rPr>
        <w:t xml:space="preserve"> zwaną</w:t>
      </w:r>
      <w:r w:rsidR="004630DB" w:rsidRPr="00F70235">
        <w:rPr>
          <w:rFonts w:asciiTheme="minorHAnsi" w:hAnsiTheme="minorHAnsi" w:cstheme="minorHAnsi"/>
        </w:rPr>
        <w:t xml:space="preserve"> dalej „Zleceniodawcą”</w:t>
      </w:r>
      <w:r w:rsidR="00CA564C" w:rsidRPr="00F70235">
        <w:rPr>
          <w:rFonts w:asciiTheme="minorHAnsi" w:hAnsiTheme="minorHAnsi" w:cstheme="minorHAnsi"/>
        </w:rPr>
        <w:t>, reprezentowaną</w:t>
      </w:r>
      <w:r w:rsidR="004630DB" w:rsidRPr="00F70235">
        <w:rPr>
          <w:rFonts w:asciiTheme="minorHAnsi" w:hAnsiTheme="minorHAnsi" w:cstheme="minorHAnsi"/>
        </w:rPr>
        <w:t xml:space="preserve"> przez:</w:t>
      </w:r>
    </w:p>
    <w:p w14:paraId="0262ED0D" w14:textId="6E1559BC" w:rsidR="004630DB" w:rsidRPr="00F70235" w:rsidRDefault="00FA058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 ………………………………</w:t>
      </w:r>
      <w:r w:rsidR="00F70235">
        <w:rPr>
          <w:rFonts w:asciiTheme="minorHAnsi" w:hAnsiTheme="minorHAnsi" w:cstheme="minorHAnsi"/>
        </w:rPr>
        <w:t>…………………………………………………………………………………………………………..…..</w:t>
      </w:r>
      <w:r w:rsidR="004630DB" w:rsidRPr="00F70235">
        <w:rPr>
          <w:rFonts w:asciiTheme="minorHAnsi" w:hAnsiTheme="minorHAnsi" w:cstheme="minorHAnsi"/>
        </w:rPr>
        <w:t xml:space="preserve"> </w:t>
      </w:r>
    </w:p>
    <w:p w14:paraId="282CCFE9" w14:textId="77777777" w:rsidR="00FA058B" w:rsidRPr="00F70235" w:rsidRDefault="00FA058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5A30DC5C" w14:textId="77777777" w:rsidR="004630DB" w:rsidRPr="00F70235" w:rsidRDefault="004630D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a</w:t>
      </w:r>
    </w:p>
    <w:p w14:paraId="7262251B" w14:textId="3907F1F0" w:rsidR="004630DB" w:rsidRPr="00F70235" w:rsidRDefault="004630D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……………………</w:t>
      </w:r>
      <w:r w:rsidR="00FA058B" w:rsidRPr="00F70235">
        <w:rPr>
          <w:rFonts w:asciiTheme="minorHAnsi" w:hAnsiTheme="minorHAnsi" w:cstheme="minorHAnsi"/>
        </w:rPr>
        <w:t>………………………………………….,</w:t>
      </w:r>
      <w:r w:rsidRPr="00F70235">
        <w:rPr>
          <w:rFonts w:asciiTheme="minorHAnsi" w:hAnsiTheme="minorHAnsi" w:cstheme="minorHAnsi"/>
        </w:rPr>
        <w:t xml:space="preserve"> z siedzibą w ……..........……………...............</w:t>
      </w:r>
      <w:r w:rsidR="00FA058B" w:rsidRPr="00F70235">
        <w:rPr>
          <w:rFonts w:asciiTheme="minorHAnsi" w:hAnsiTheme="minorHAnsi" w:cstheme="minorHAnsi"/>
        </w:rPr>
        <w:t>................</w:t>
      </w:r>
      <w:r w:rsidR="00754DE9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wpisaną(-</w:t>
      </w:r>
      <w:proofErr w:type="spellStart"/>
      <w:r w:rsidR="00193631" w:rsidRPr="00F70235">
        <w:rPr>
          <w:rFonts w:asciiTheme="minorHAnsi" w:hAnsiTheme="minorHAnsi" w:cstheme="minorHAnsi"/>
        </w:rPr>
        <w:t>n</w:t>
      </w:r>
      <w:r w:rsidRPr="00F70235">
        <w:rPr>
          <w:rFonts w:asciiTheme="minorHAnsi" w:hAnsiTheme="minorHAnsi" w:cstheme="minorHAnsi"/>
        </w:rPr>
        <w:t>ym</w:t>
      </w:r>
      <w:proofErr w:type="spellEnd"/>
      <w:r w:rsidRPr="00F70235">
        <w:rPr>
          <w:rFonts w:asciiTheme="minorHAnsi" w:hAnsiTheme="minorHAnsi" w:cstheme="minorHAnsi"/>
        </w:rPr>
        <w:t>) do Krajowego Rejestru Sądowego</w:t>
      </w:r>
      <w:r w:rsidR="007F0874" w:rsidRPr="00F70235">
        <w:rPr>
          <w:rFonts w:asciiTheme="minorHAnsi" w:hAnsiTheme="minorHAnsi" w:cstheme="minorHAnsi"/>
          <w:vertAlign w:val="superscript"/>
        </w:rPr>
        <w:t>*</w:t>
      </w:r>
      <w:r w:rsidR="003C1B05" w:rsidRPr="00F70235">
        <w:rPr>
          <w:rFonts w:asciiTheme="minorHAnsi" w:hAnsiTheme="minorHAnsi" w:cstheme="minorHAnsi"/>
          <w:vertAlign w:val="superscript"/>
        </w:rPr>
        <w:t xml:space="preserve"> </w:t>
      </w:r>
      <w:r w:rsidR="0061247C" w:rsidRPr="00F70235">
        <w:rPr>
          <w:rFonts w:asciiTheme="minorHAnsi" w:hAnsiTheme="minorHAnsi" w:cstheme="minorHAnsi"/>
        </w:rPr>
        <w:t>/</w:t>
      </w:r>
      <w:r w:rsidR="003C1B05" w:rsidRPr="00F70235">
        <w:rPr>
          <w:rFonts w:asciiTheme="minorHAnsi" w:hAnsiTheme="minorHAnsi" w:cstheme="minorHAnsi"/>
        </w:rPr>
        <w:t xml:space="preserve"> </w:t>
      </w:r>
      <w:r w:rsidR="0061247C" w:rsidRPr="00F70235">
        <w:rPr>
          <w:rFonts w:asciiTheme="minorHAnsi" w:hAnsiTheme="minorHAnsi" w:cstheme="minorHAnsi"/>
        </w:rPr>
        <w:t>innego rejestru*</w:t>
      </w:r>
      <w:r w:rsidR="003C1B05" w:rsidRPr="00F70235">
        <w:rPr>
          <w:rFonts w:asciiTheme="minorHAnsi" w:hAnsiTheme="minorHAnsi" w:cstheme="minorHAnsi"/>
        </w:rPr>
        <w:t xml:space="preserve"> </w:t>
      </w:r>
      <w:r w:rsidR="0061247C" w:rsidRPr="00F70235">
        <w:rPr>
          <w:rFonts w:asciiTheme="minorHAnsi" w:hAnsiTheme="minorHAnsi" w:cstheme="minorHAnsi"/>
        </w:rPr>
        <w:t>/</w:t>
      </w:r>
      <w:r w:rsidR="003C1B05" w:rsidRPr="00F70235">
        <w:rPr>
          <w:rFonts w:asciiTheme="minorHAnsi" w:hAnsiTheme="minorHAnsi" w:cstheme="minorHAnsi"/>
        </w:rPr>
        <w:t xml:space="preserve"> </w:t>
      </w:r>
      <w:r w:rsidR="0061247C" w:rsidRPr="00F70235">
        <w:rPr>
          <w:rFonts w:asciiTheme="minorHAnsi" w:hAnsiTheme="minorHAnsi" w:cstheme="minorHAnsi"/>
        </w:rPr>
        <w:t xml:space="preserve">ewidencji* </w:t>
      </w:r>
      <w:r w:rsidRPr="00F70235">
        <w:rPr>
          <w:rFonts w:asciiTheme="minorHAnsi" w:hAnsiTheme="minorHAnsi" w:cstheme="minorHAnsi"/>
        </w:rPr>
        <w:t>p</w:t>
      </w:r>
      <w:r w:rsidR="0061247C" w:rsidRPr="00F70235">
        <w:rPr>
          <w:rFonts w:asciiTheme="minorHAnsi" w:hAnsiTheme="minorHAnsi" w:cstheme="minorHAnsi"/>
        </w:rPr>
        <w:t>od</w:t>
      </w:r>
      <w:r w:rsidR="00F70235">
        <w:rPr>
          <w:rFonts w:asciiTheme="minorHAnsi" w:hAnsiTheme="minorHAnsi" w:cstheme="minorHAnsi"/>
        </w:rPr>
        <w:t xml:space="preserve"> </w:t>
      </w:r>
      <w:r w:rsidR="0061247C" w:rsidRPr="00F70235">
        <w:rPr>
          <w:rFonts w:asciiTheme="minorHAnsi" w:hAnsiTheme="minorHAnsi" w:cstheme="minorHAnsi"/>
        </w:rPr>
        <w:t>numerem …………………</w:t>
      </w:r>
      <w:r w:rsidR="003C1B05" w:rsidRPr="00F70235">
        <w:rPr>
          <w:rFonts w:asciiTheme="minorHAnsi" w:hAnsiTheme="minorHAnsi" w:cstheme="minorHAnsi"/>
        </w:rPr>
        <w:t>,</w:t>
      </w:r>
      <w:r w:rsidR="00927577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zwaną(-</w:t>
      </w:r>
      <w:proofErr w:type="spellStart"/>
      <w:r w:rsidR="00193631" w:rsidRPr="00F70235">
        <w:rPr>
          <w:rFonts w:asciiTheme="minorHAnsi" w:hAnsiTheme="minorHAnsi" w:cstheme="minorHAnsi"/>
        </w:rPr>
        <w:t>n</w:t>
      </w:r>
      <w:r w:rsidRPr="00F70235">
        <w:rPr>
          <w:rFonts w:asciiTheme="minorHAnsi" w:hAnsiTheme="minorHAnsi" w:cstheme="minorHAnsi"/>
        </w:rPr>
        <w:t>ym</w:t>
      </w:r>
      <w:proofErr w:type="spellEnd"/>
      <w:r w:rsidRPr="00F70235">
        <w:rPr>
          <w:rFonts w:asciiTheme="minorHAnsi" w:hAnsiTheme="minorHAnsi" w:cstheme="minorHAnsi"/>
        </w:rPr>
        <w:t>) dalej „Zleceniobiorcą”, reprezentowaną(-</w:t>
      </w:r>
      <w:proofErr w:type="spellStart"/>
      <w:r w:rsidR="00193631" w:rsidRPr="00F70235">
        <w:rPr>
          <w:rFonts w:asciiTheme="minorHAnsi" w:hAnsiTheme="minorHAnsi" w:cstheme="minorHAnsi"/>
        </w:rPr>
        <w:t>n</w:t>
      </w:r>
      <w:r w:rsidRPr="00F70235">
        <w:rPr>
          <w:rFonts w:asciiTheme="minorHAnsi" w:hAnsiTheme="minorHAnsi" w:cstheme="minorHAnsi"/>
        </w:rPr>
        <w:t>ym</w:t>
      </w:r>
      <w:proofErr w:type="spellEnd"/>
      <w:r w:rsidRPr="00F70235">
        <w:rPr>
          <w:rFonts w:asciiTheme="minorHAnsi" w:hAnsiTheme="minorHAnsi" w:cstheme="minorHAnsi"/>
        </w:rPr>
        <w:t>) przez:</w:t>
      </w:r>
    </w:p>
    <w:p w14:paraId="3A36840E" w14:textId="77777777" w:rsidR="000F020C" w:rsidRPr="00F70235" w:rsidRDefault="000F020C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874E1AE" w14:textId="7A605ACF" w:rsidR="004630DB" w:rsidRPr="00F70235" w:rsidRDefault="004630D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1. ………………………………………………………………………………………………</w:t>
      </w:r>
      <w:r w:rsidR="00F70235">
        <w:rPr>
          <w:rFonts w:asciiTheme="minorHAnsi" w:hAnsiTheme="minorHAnsi" w:cstheme="minorHAnsi"/>
        </w:rPr>
        <w:t>………………………………………….</w:t>
      </w:r>
    </w:p>
    <w:p w14:paraId="1702ACD3" w14:textId="77777777" w:rsidR="004630DB" w:rsidRPr="00F70235" w:rsidRDefault="004630DB" w:rsidP="00F7023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vertAlign w:val="superscript"/>
        </w:rPr>
      </w:pPr>
      <w:r w:rsidRPr="00F70235">
        <w:rPr>
          <w:rFonts w:asciiTheme="minorHAnsi" w:hAnsiTheme="minorHAnsi" w:cstheme="minorHAnsi"/>
          <w:vertAlign w:val="superscript"/>
        </w:rPr>
        <w:t xml:space="preserve">(imię i nazwisko oraz numer </w:t>
      </w:r>
      <w:r w:rsidR="00852AA4" w:rsidRPr="00F70235">
        <w:rPr>
          <w:rFonts w:asciiTheme="minorHAnsi" w:hAnsiTheme="minorHAnsi" w:cstheme="minorHAnsi"/>
          <w:vertAlign w:val="superscript"/>
        </w:rPr>
        <w:t>PESEL</w:t>
      </w:r>
      <w:r w:rsidRPr="00F70235">
        <w:rPr>
          <w:rFonts w:asciiTheme="minorHAnsi" w:hAnsiTheme="minorHAnsi" w:cstheme="minorHAnsi"/>
          <w:vertAlign w:val="superscript"/>
        </w:rPr>
        <w:t>)</w:t>
      </w:r>
    </w:p>
    <w:p w14:paraId="5CACE19C" w14:textId="5C7F51CD" w:rsidR="004630DB" w:rsidRPr="00F70235" w:rsidRDefault="004630DB" w:rsidP="00F7023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2. ………………………………………………………………………………………………...</w:t>
      </w:r>
      <w:r w:rsidR="00F70235">
        <w:rPr>
          <w:rFonts w:asciiTheme="minorHAnsi" w:hAnsiTheme="minorHAnsi" w:cstheme="minorHAnsi"/>
        </w:rPr>
        <w:t>.........................................</w:t>
      </w:r>
    </w:p>
    <w:p w14:paraId="6F57F808" w14:textId="77777777" w:rsidR="006E3469" w:rsidRPr="00F70235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vertAlign w:val="superscript"/>
        </w:rPr>
      </w:pPr>
      <w:r w:rsidRPr="00F70235">
        <w:rPr>
          <w:rFonts w:asciiTheme="minorHAnsi" w:hAnsiTheme="minorHAnsi" w:cstheme="minorHAnsi"/>
          <w:vertAlign w:val="superscript"/>
        </w:rPr>
        <w:t>(imię i nazwisko oraz numer PESEL)</w:t>
      </w:r>
    </w:p>
    <w:p w14:paraId="1CD34D5C" w14:textId="77777777" w:rsidR="00A1792C" w:rsidRPr="00F70235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zgodnie </w:t>
      </w:r>
      <w:r w:rsidR="004630DB" w:rsidRPr="00F70235">
        <w:rPr>
          <w:rFonts w:asciiTheme="minorHAnsi" w:hAnsiTheme="minorHAnsi" w:cstheme="minorHAnsi"/>
        </w:rPr>
        <w:t>z wyciągiem z właściwego rejestru</w:t>
      </w:r>
      <w:r w:rsidR="007F0874" w:rsidRPr="00F70235">
        <w:rPr>
          <w:rFonts w:asciiTheme="minorHAnsi" w:hAnsiTheme="minorHAnsi" w:cstheme="minorHAnsi"/>
        </w:rPr>
        <w:t>*</w:t>
      </w:r>
      <w:r w:rsidR="00193631" w:rsidRPr="00F70235">
        <w:rPr>
          <w:rFonts w:asciiTheme="minorHAnsi" w:hAnsiTheme="minorHAnsi" w:cstheme="minorHAnsi"/>
        </w:rPr>
        <w:t xml:space="preserve"> </w:t>
      </w:r>
      <w:r w:rsidR="004630DB" w:rsidRPr="00F70235">
        <w:rPr>
          <w:rFonts w:asciiTheme="minorHAnsi" w:hAnsiTheme="minorHAnsi" w:cstheme="minorHAnsi"/>
        </w:rPr>
        <w:t>/ewidencji</w:t>
      </w:r>
      <w:r w:rsidR="007F0874" w:rsidRPr="00F70235">
        <w:rPr>
          <w:rFonts w:asciiTheme="minorHAnsi" w:hAnsiTheme="minorHAnsi" w:cstheme="minorHAnsi"/>
        </w:rPr>
        <w:t>*</w:t>
      </w:r>
      <w:r w:rsidR="004630DB" w:rsidRPr="00F70235">
        <w:rPr>
          <w:rFonts w:asciiTheme="minorHAnsi" w:hAnsiTheme="minorHAnsi" w:cstheme="minorHAnsi"/>
        </w:rPr>
        <w:t xml:space="preserve"> </w:t>
      </w:r>
      <w:r w:rsidR="00D829DA" w:rsidRPr="00F70235">
        <w:rPr>
          <w:rFonts w:asciiTheme="minorHAnsi" w:hAnsiTheme="minorHAnsi" w:cstheme="minorHAnsi"/>
        </w:rPr>
        <w:t>/</w:t>
      </w:r>
      <w:r w:rsidR="006B2E39" w:rsidRPr="00F70235">
        <w:rPr>
          <w:rFonts w:asciiTheme="minorHAnsi" w:hAnsiTheme="minorHAnsi" w:cstheme="minorHAnsi"/>
        </w:rPr>
        <w:t xml:space="preserve"> pełnomocnictwem</w:t>
      </w:r>
      <w:r w:rsidR="00D829DA" w:rsidRPr="00F70235">
        <w:rPr>
          <w:rFonts w:asciiTheme="minorHAnsi" w:hAnsiTheme="minorHAnsi" w:cstheme="minorHAnsi"/>
        </w:rPr>
        <w:t>*</w:t>
      </w:r>
      <w:r w:rsidR="006B2E39" w:rsidRPr="00F70235">
        <w:rPr>
          <w:rFonts w:asciiTheme="minorHAnsi" w:hAnsiTheme="minorHAnsi" w:cstheme="minorHAnsi"/>
        </w:rPr>
        <w:t xml:space="preserve">, </w:t>
      </w:r>
      <w:r w:rsidR="004630DB" w:rsidRPr="00F70235">
        <w:rPr>
          <w:rFonts w:asciiTheme="minorHAnsi" w:hAnsiTheme="minorHAnsi" w:cstheme="minorHAnsi"/>
        </w:rPr>
        <w:t>załączonym</w:t>
      </w:r>
      <w:r w:rsidR="00D829DA" w:rsidRPr="00F70235">
        <w:rPr>
          <w:rFonts w:asciiTheme="minorHAnsi" w:hAnsiTheme="minorHAnsi" w:cstheme="minorHAnsi"/>
        </w:rPr>
        <w:t>(i)</w:t>
      </w:r>
      <w:r w:rsidR="004630DB" w:rsidRPr="00F70235">
        <w:rPr>
          <w:rFonts w:asciiTheme="minorHAnsi" w:hAnsiTheme="minorHAnsi" w:cstheme="minorHAnsi"/>
        </w:rPr>
        <w:t xml:space="preserve"> do niniejszej umowy</w:t>
      </w:r>
      <w:r w:rsidR="002F3496" w:rsidRPr="00F70235">
        <w:rPr>
          <w:rFonts w:asciiTheme="minorHAnsi" w:hAnsiTheme="minorHAnsi" w:cstheme="minorHAnsi"/>
        </w:rPr>
        <w:t>, zwanym</w:t>
      </w:r>
      <w:r w:rsidR="00CA564C" w:rsidRPr="00F70235">
        <w:rPr>
          <w:rFonts w:asciiTheme="minorHAnsi" w:hAnsiTheme="minorHAnsi" w:cstheme="minorHAnsi"/>
        </w:rPr>
        <w:t>(i)</w:t>
      </w:r>
      <w:r w:rsidR="002F3496" w:rsidRPr="00F70235">
        <w:rPr>
          <w:rFonts w:asciiTheme="minorHAnsi" w:hAnsiTheme="minorHAnsi" w:cstheme="minorHAnsi"/>
        </w:rPr>
        <w:t xml:space="preserve"> dalej „Zleceniobiorcą</w:t>
      </w:r>
      <w:r w:rsidR="005936BC" w:rsidRPr="00F70235">
        <w:rPr>
          <w:rFonts w:asciiTheme="minorHAnsi" w:hAnsiTheme="minorHAnsi" w:cstheme="minorHAnsi"/>
        </w:rPr>
        <w:t>”.</w:t>
      </w:r>
    </w:p>
    <w:p w14:paraId="714B7F09" w14:textId="77777777" w:rsidR="00CD6751" w:rsidRPr="00F70235" w:rsidRDefault="00CD6751" w:rsidP="00CD6751">
      <w:pPr>
        <w:pStyle w:val="Bezodstpw"/>
        <w:rPr>
          <w:rFonts w:asciiTheme="minorHAnsi" w:hAnsiTheme="minorHAnsi" w:cstheme="minorHAnsi"/>
        </w:rPr>
      </w:pPr>
    </w:p>
    <w:p w14:paraId="78557A72" w14:textId="77777777" w:rsidR="00D56DA6" w:rsidRPr="00F70235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1</w:t>
      </w:r>
    </w:p>
    <w:p w14:paraId="02476320" w14:textId="77777777" w:rsidR="00D56DA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Przedmiot umowy</w:t>
      </w:r>
    </w:p>
    <w:p w14:paraId="051AF927" w14:textId="77777777" w:rsidR="00982C08" w:rsidRPr="00F70235" w:rsidRDefault="00982C08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3C89C5C" w14:textId="4B3B56C4" w:rsidR="00D56DA6" w:rsidRPr="00F70235" w:rsidRDefault="00D56DA6" w:rsidP="00E61A2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Zleceniodawca zleca Zleceniobiorcy</w:t>
      </w:r>
      <w:r w:rsidR="00BA677D" w:rsidRPr="00F70235">
        <w:rPr>
          <w:rFonts w:asciiTheme="minorHAnsi" w:hAnsiTheme="minorHAnsi" w:cstheme="minorHAnsi"/>
        </w:rPr>
        <w:t>,</w:t>
      </w:r>
      <w:r w:rsidR="00901826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 xml:space="preserve">zgodnie z przepisami ustawy z dnia </w:t>
      </w:r>
      <w:r w:rsidR="002D5519" w:rsidRPr="00F70235">
        <w:rPr>
          <w:rFonts w:asciiTheme="minorHAnsi" w:hAnsiTheme="minorHAnsi" w:cstheme="minorHAnsi"/>
        </w:rPr>
        <w:t>2</w:t>
      </w:r>
      <w:r w:rsidR="00082243" w:rsidRPr="00F70235">
        <w:rPr>
          <w:rFonts w:asciiTheme="minorHAnsi" w:hAnsiTheme="minorHAnsi" w:cstheme="minorHAnsi"/>
        </w:rPr>
        <w:t>5 czerwca 2010</w:t>
      </w:r>
      <w:r w:rsidR="00CA564C" w:rsidRPr="00F70235">
        <w:rPr>
          <w:rFonts w:asciiTheme="minorHAnsi" w:hAnsiTheme="minorHAnsi" w:cstheme="minorHAnsi"/>
        </w:rPr>
        <w:t> </w:t>
      </w:r>
      <w:r w:rsidR="002D5519" w:rsidRPr="00F70235">
        <w:rPr>
          <w:rFonts w:asciiTheme="minorHAnsi" w:hAnsiTheme="minorHAnsi" w:cstheme="minorHAnsi"/>
        </w:rPr>
        <w:t>r. o sporcie</w:t>
      </w:r>
      <w:r w:rsidR="002D09BA" w:rsidRPr="00F70235">
        <w:rPr>
          <w:rFonts w:asciiTheme="minorHAnsi" w:hAnsiTheme="minorHAnsi" w:cstheme="minorHAnsi"/>
        </w:rPr>
        <w:t xml:space="preserve"> </w:t>
      </w:r>
      <w:r w:rsidR="002D09BA" w:rsidRPr="00F70235">
        <w:rPr>
          <w:rFonts w:asciiTheme="minorHAnsi" w:eastAsia="Arial" w:hAnsiTheme="minorHAnsi" w:cstheme="minorHAnsi"/>
          <w:bCs/>
        </w:rPr>
        <w:t>(Dz. U</w:t>
      </w:r>
      <w:r w:rsidR="002D09BA" w:rsidRPr="00F70235">
        <w:rPr>
          <w:rFonts w:asciiTheme="minorHAnsi" w:eastAsia="Arial" w:hAnsiTheme="minorHAnsi" w:cstheme="minorHAnsi"/>
          <w:bCs/>
          <w:color w:val="000000" w:themeColor="text1"/>
        </w:rPr>
        <w:t xml:space="preserve">. </w:t>
      </w:r>
      <w:r w:rsidR="00CA406D" w:rsidRPr="00F70235">
        <w:rPr>
          <w:rFonts w:asciiTheme="minorHAnsi" w:eastAsia="Arial" w:hAnsiTheme="minorHAnsi" w:cstheme="minorHAnsi"/>
          <w:bCs/>
          <w:color w:val="000000" w:themeColor="text1"/>
        </w:rPr>
        <w:t>z 202</w:t>
      </w:r>
      <w:r w:rsidR="006F1E07">
        <w:rPr>
          <w:rFonts w:asciiTheme="minorHAnsi" w:eastAsia="Arial" w:hAnsiTheme="minorHAnsi" w:cstheme="minorHAnsi"/>
          <w:bCs/>
          <w:color w:val="000000" w:themeColor="text1"/>
        </w:rPr>
        <w:t>6</w:t>
      </w:r>
      <w:r w:rsidR="00CA406D" w:rsidRPr="00F70235">
        <w:rPr>
          <w:rFonts w:asciiTheme="minorHAnsi" w:eastAsia="Arial" w:hAnsiTheme="minorHAnsi" w:cstheme="minorHAnsi"/>
          <w:bCs/>
          <w:color w:val="000000" w:themeColor="text1"/>
        </w:rPr>
        <w:t xml:space="preserve"> r. poz. </w:t>
      </w:r>
      <w:r w:rsidR="006F1E07">
        <w:rPr>
          <w:rFonts w:asciiTheme="minorHAnsi" w:eastAsia="Arial" w:hAnsiTheme="minorHAnsi" w:cstheme="minorHAnsi"/>
          <w:bCs/>
          <w:color w:val="000000" w:themeColor="text1"/>
        </w:rPr>
        <w:t>95</w:t>
      </w:r>
      <w:r w:rsidR="006F1E07">
        <w:rPr>
          <w:rFonts w:asciiTheme="minorHAnsi" w:eastAsia="Arial" w:hAnsiTheme="minorHAnsi" w:cstheme="minorHAnsi"/>
          <w:bCs/>
        </w:rPr>
        <w:t xml:space="preserve"> tj.</w:t>
      </w:r>
      <w:r w:rsidR="002D09BA" w:rsidRPr="00F70235">
        <w:rPr>
          <w:rFonts w:asciiTheme="minorHAnsi" w:eastAsia="Arial" w:hAnsiTheme="minorHAnsi" w:cstheme="minorHAnsi"/>
          <w:bCs/>
        </w:rPr>
        <w:t>)</w:t>
      </w:r>
      <w:r w:rsidR="00B60CB2" w:rsidRPr="00F70235">
        <w:rPr>
          <w:rFonts w:asciiTheme="minorHAnsi" w:hAnsiTheme="minorHAnsi" w:cstheme="minorHAnsi"/>
        </w:rPr>
        <w:t>,</w:t>
      </w:r>
      <w:r w:rsidR="00A320BA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realizację zadania publicznego pod tytułem:</w:t>
      </w:r>
      <w:r w:rsidR="00504D1C" w:rsidRPr="00F70235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F70235">
        <w:rPr>
          <w:rFonts w:asciiTheme="minorHAnsi" w:hAnsiTheme="minorHAnsi" w:cstheme="minorHAnsi"/>
        </w:rPr>
        <w:t>…………………………….</w:t>
      </w:r>
    </w:p>
    <w:p w14:paraId="22236668" w14:textId="77777777" w:rsidR="00D56DA6" w:rsidRPr="00F70235" w:rsidRDefault="00DF42BC" w:rsidP="00E61A2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lastRenderedPageBreak/>
        <w:t xml:space="preserve">zwanego dalej „zadaniem publicznym”, </w:t>
      </w:r>
      <w:r w:rsidR="00D56DA6" w:rsidRPr="00F70235">
        <w:rPr>
          <w:rFonts w:asciiTheme="minorHAnsi" w:hAnsiTheme="minorHAnsi" w:cstheme="minorHAnsi"/>
        </w:rPr>
        <w:t>o</w:t>
      </w:r>
      <w:r w:rsidRPr="00F70235">
        <w:rPr>
          <w:rFonts w:asciiTheme="minorHAnsi" w:hAnsiTheme="minorHAnsi" w:cstheme="minorHAnsi"/>
        </w:rPr>
        <w:t>kreślonym</w:t>
      </w:r>
      <w:r w:rsidR="002D5519" w:rsidRPr="00F70235">
        <w:rPr>
          <w:rFonts w:asciiTheme="minorHAnsi" w:hAnsiTheme="minorHAnsi" w:cstheme="minorHAnsi"/>
        </w:rPr>
        <w:t xml:space="preserve"> szczegółowo we wniosku złożonym</w:t>
      </w:r>
      <w:r w:rsidR="00D56DA6" w:rsidRPr="00F70235">
        <w:rPr>
          <w:rFonts w:asciiTheme="minorHAnsi" w:hAnsiTheme="minorHAnsi" w:cstheme="minorHAnsi"/>
        </w:rPr>
        <w:t xml:space="preserve"> przez Zleceniobiorcę</w:t>
      </w:r>
      <w:r w:rsidR="00901826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w dniu ..............</w:t>
      </w:r>
      <w:r w:rsidR="00ED0D88" w:rsidRPr="00F70235">
        <w:rPr>
          <w:rFonts w:asciiTheme="minorHAnsi" w:hAnsiTheme="minorHAnsi" w:cstheme="minorHAnsi"/>
        </w:rPr>
        <w:t xml:space="preserve">............, </w:t>
      </w:r>
      <w:r w:rsidR="00D56DA6" w:rsidRPr="00F70235">
        <w:rPr>
          <w:rFonts w:asciiTheme="minorHAnsi" w:hAnsiTheme="minorHAnsi" w:cstheme="minorHAnsi"/>
        </w:rPr>
        <w:t>a</w:t>
      </w:r>
      <w:r w:rsidR="002D5519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Zleceniobiorca</w:t>
      </w:r>
      <w:r w:rsidR="00901826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zobowiązuje</w:t>
      </w:r>
      <w:r w:rsidR="00901826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się wykonać zadanie publiczne na warunkach określonych w</w:t>
      </w:r>
      <w:r w:rsidR="00AB5179" w:rsidRPr="00F70235">
        <w:rPr>
          <w:rFonts w:asciiTheme="minorHAnsi" w:hAnsiTheme="minorHAnsi" w:cstheme="minorHAnsi"/>
        </w:rPr>
        <w:t> </w:t>
      </w:r>
      <w:r w:rsidR="00D56DA6" w:rsidRPr="00F70235">
        <w:rPr>
          <w:rFonts w:asciiTheme="minorHAnsi" w:hAnsiTheme="minorHAnsi" w:cstheme="minorHAnsi"/>
        </w:rPr>
        <w:t>niniejszej umowie</w:t>
      </w:r>
      <w:r w:rsidR="000743A0" w:rsidRPr="00F70235">
        <w:rPr>
          <w:rFonts w:asciiTheme="minorHAnsi" w:hAnsiTheme="minorHAnsi" w:cstheme="minorHAnsi"/>
        </w:rPr>
        <w:t xml:space="preserve"> oraz w</w:t>
      </w:r>
      <w:r w:rsidR="002D5519" w:rsidRPr="00F70235">
        <w:rPr>
          <w:rFonts w:asciiTheme="minorHAnsi" w:hAnsiTheme="minorHAnsi" w:cstheme="minorHAnsi"/>
        </w:rPr>
        <w:t>e wniosku</w:t>
      </w:r>
      <w:r w:rsidR="00D56DA6" w:rsidRPr="00F70235">
        <w:rPr>
          <w:rFonts w:asciiTheme="minorHAnsi" w:hAnsiTheme="minorHAnsi" w:cstheme="minorHAnsi"/>
        </w:rPr>
        <w:t>.</w:t>
      </w:r>
    </w:p>
    <w:p w14:paraId="431C6B0A" w14:textId="77777777" w:rsidR="00A20E95" w:rsidRPr="00F70235" w:rsidRDefault="00EF770A" w:rsidP="00E61A2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2.</w:t>
      </w:r>
      <w:r w:rsidRPr="00F70235">
        <w:rPr>
          <w:rFonts w:asciiTheme="minorHAnsi" w:hAnsiTheme="minorHAnsi" w:cstheme="minorHAnsi"/>
        </w:rPr>
        <w:tab/>
      </w:r>
      <w:r w:rsidR="00876015" w:rsidRPr="00F70235">
        <w:rPr>
          <w:rFonts w:asciiTheme="minorHAnsi" w:hAnsiTheme="minorHAnsi" w:cstheme="minorHAnsi"/>
        </w:rPr>
        <w:t>Zleceniodawca przyznaje Zleceniobiorcy środki finansowe, o których mowa w § 3</w:t>
      </w:r>
      <w:r w:rsidR="00A45D30" w:rsidRPr="00F70235">
        <w:rPr>
          <w:rFonts w:asciiTheme="minorHAnsi" w:hAnsiTheme="minorHAnsi" w:cstheme="minorHAnsi"/>
        </w:rPr>
        <w:t>,</w:t>
      </w:r>
      <w:r w:rsidR="00BE73CD" w:rsidRPr="00F70235">
        <w:rPr>
          <w:rFonts w:asciiTheme="minorHAnsi" w:hAnsiTheme="minorHAnsi" w:cstheme="minorHAnsi"/>
        </w:rPr>
        <w:t xml:space="preserve"> </w:t>
      </w:r>
      <w:r w:rsidR="005B2DD4" w:rsidRPr="00F70235">
        <w:rPr>
          <w:rFonts w:asciiTheme="minorHAnsi" w:hAnsiTheme="minorHAnsi" w:cstheme="minorHAnsi"/>
        </w:rPr>
        <w:t>w </w:t>
      </w:r>
      <w:r w:rsidR="00BE73CD" w:rsidRPr="00F70235">
        <w:rPr>
          <w:rFonts w:asciiTheme="minorHAnsi" w:hAnsiTheme="minorHAnsi" w:cstheme="minorHAnsi"/>
        </w:rPr>
        <w:t>formie dotacji</w:t>
      </w:r>
      <w:r w:rsidR="00BF64CF" w:rsidRPr="00F70235">
        <w:rPr>
          <w:rFonts w:asciiTheme="minorHAnsi" w:hAnsiTheme="minorHAnsi" w:cstheme="minorHAnsi"/>
        </w:rPr>
        <w:t xml:space="preserve"> celowej, na realizację</w:t>
      </w:r>
      <w:r w:rsidR="006108EA" w:rsidRPr="00F70235">
        <w:rPr>
          <w:rFonts w:asciiTheme="minorHAnsi" w:hAnsiTheme="minorHAnsi" w:cstheme="minorHAnsi"/>
        </w:rPr>
        <w:t xml:space="preserve"> zadania publicznego w sposób zgodny z</w:t>
      </w:r>
      <w:r w:rsidR="00AB5179" w:rsidRPr="00F70235">
        <w:rPr>
          <w:rFonts w:asciiTheme="minorHAnsi" w:hAnsiTheme="minorHAnsi" w:cstheme="minorHAnsi"/>
        </w:rPr>
        <w:t> </w:t>
      </w:r>
      <w:r w:rsidR="006108EA" w:rsidRPr="00F70235">
        <w:rPr>
          <w:rFonts w:asciiTheme="minorHAnsi" w:hAnsiTheme="minorHAnsi" w:cstheme="minorHAnsi"/>
        </w:rPr>
        <w:t>postanowieniami tej umowy</w:t>
      </w:r>
      <w:r w:rsidR="00D12FE9" w:rsidRPr="00F70235">
        <w:rPr>
          <w:rFonts w:asciiTheme="minorHAnsi" w:hAnsiTheme="minorHAnsi" w:cstheme="minorHAnsi"/>
        </w:rPr>
        <w:t>.</w:t>
      </w:r>
    </w:p>
    <w:p w14:paraId="34432E82" w14:textId="77777777" w:rsidR="007F0874" w:rsidRPr="00F70235" w:rsidRDefault="00E975AF" w:rsidP="00E61A2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4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 xml:space="preserve">Wykonanie umowy nastąpi z </w:t>
      </w:r>
      <w:r w:rsidR="003213D7" w:rsidRPr="00F70235">
        <w:rPr>
          <w:rFonts w:asciiTheme="minorHAnsi" w:hAnsiTheme="minorHAnsi" w:cstheme="minorHAnsi"/>
        </w:rPr>
        <w:t xml:space="preserve">dniem </w:t>
      </w:r>
      <w:r w:rsidR="00D56DA6" w:rsidRPr="00F70235">
        <w:rPr>
          <w:rFonts w:asciiTheme="minorHAnsi" w:hAnsiTheme="minorHAnsi" w:cstheme="minorHAnsi"/>
        </w:rPr>
        <w:t xml:space="preserve">zaakceptowania przez Zleceniodawcę sprawozdania końcowego, o którym mowa w § </w:t>
      </w:r>
      <w:r w:rsidR="00CA564C" w:rsidRPr="00F70235">
        <w:rPr>
          <w:rFonts w:asciiTheme="minorHAnsi" w:hAnsiTheme="minorHAnsi" w:cstheme="minorHAnsi"/>
        </w:rPr>
        <w:t>8</w:t>
      </w:r>
      <w:r w:rsidR="00D56DA6" w:rsidRPr="00F70235">
        <w:rPr>
          <w:rFonts w:asciiTheme="minorHAnsi" w:hAnsiTheme="minorHAnsi" w:cstheme="minorHAnsi"/>
        </w:rPr>
        <w:t xml:space="preserve"> ust. </w:t>
      </w:r>
      <w:r w:rsidR="00CA564C" w:rsidRPr="00F70235">
        <w:rPr>
          <w:rFonts w:asciiTheme="minorHAnsi" w:hAnsiTheme="minorHAnsi" w:cstheme="minorHAnsi"/>
        </w:rPr>
        <w:t>1</w:t>
      </w:r>
      <w:r w:rsidR="00D56DA6" w:rsidRPr="00F70235">
        <w:rPr>
          <w:rFonts w:asciiTheme="minorHAnsi" w:hAnsiTheme="minorHAnsi" w:cstheme="minorHAnsi"/>
        </w:rPr>
        <w:t>.</w:t>
      </w:r>
    </w:p>
    <w:p w14:paraId="105BFCD5" w14:textId="77777777" w:rsidR="003C7BD2" w:rsidRPr="00F70235" w:rsidRDefault="00E975AF" w:rsidP="00E61A2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5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1B0741" w:rsidRPr="00F70235">
        <w:rPr>
          <w:rFonts w:asciiTheme="minorHAnsi" w:hAnsiTheme="minorHAnsi" w:cstheme="minorHAnsi"/>
        </w:rPr>
        <w:t>Wniosek</w:t>
      </w:r>
      <w:r w:rsidR="00D56DA6" w:rsidRPr="00F70235">
        <w:rPr>
          <w:rFonts w:asciiTheme="minorHAnsi" w:hAnsiTheme="minorHAnsi" w:cstheme="minorHAnsi"/>
        </w:rPr>
        <w:t xml:space="preserve"> oraz aktualizacje opisu poszczególnych działań</w:t>
      </w:r>
      <w:r w:rsidR="0093411C" w:rsidRPr="00F70235">
        <w:rPr>
          <w:rFonts w:asciiTheme="minorHAnsi" w:hAnsiTheme="minorHAnsi" w:cstheme="minorHAnsi"/>
        </w:rPr>
        <w:t>*</w:t>
      </w:r>
      <w:r w:rsidR="00A77790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/</w:t>
      </w:r>
      <w:r w:rsidR="00A77790" w:rsidRPr="00F70235">
        <w:rPr>
          <w:rFonts w:asciiTheme="minorHAnsi" w:hAnsiTheme="minorHAnsi" w:cstheme="minorHAnsi"/>
        </w:rPr>
        <w:t xml:space="preserve"> </w:t>
      </w:r>
      <w:r w:rsidR="00E62EDC" w:rsidRPr="00F70235">
        <w:rPr>
          <w:rFonts w:asciiTheme="minorHAnsi" w:hAnsiTheme="minorHAnsi" w:cstheme="minorHAnsi"/>
        </w:rPr>
        <w:t>harmonogram</w:t>
      </w:r>
      <w:r w:rsidR="00B022A4" w:rsidRPr="00F70235">
        <w:rPr>
          <w:rFonts w:asciiTheme="minorHAnsi" w:hAnsiTheme="minorHAnsi" w:cstheme="minorHAnsi"/>
        </w:rPr>
        <w:t>u</w:t>
      </w:r>
      <w:r w:rsidR="0093411C" w:rsidRPr="00F70235">
        <w:rPr>
          <w:rFonts w:asciiTheme="minorHAnsi" w:hAnsiTheme="minorHAnsi" w:cstheme="minorHAnsi"/>
        </w:rPr>
        <w:t>*</w:t>
      </w:r>
      <w:r w:rsidR="00A77790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/</w:t>
      </w:r>
      <w:r w:rsidR="00A77790" w:rsidRPr="00F70235">
        <w:rPr>
          <w:rFonts w:asciiTheme="minorHAnsi" w:hAnsiTheme="minorHAnsi" w:cstheme="minorHAnsi"/>
        </w:rPr>
        <w:t xml:space="preserve"> </w:t>
      </w:r>
      <w:r w:rsidR="002B71D9" w:rsidRPr="00F70235">
        <w:rPr>
          <w:rFonts w:asciiTheme="minorHAnsi" w:hAnsiTheme="minorHAnsi" w:cstheme="minorHAnsi"/>
        </w:rPr>
        <w:t>kalkulacji przewidywanych kosztów</w:t>
      </w:r>
      <w:r w:rsidR="0093411C" w:rsidRPr="00F70235">
        <w:rPr>
          <w:rFonts w:asciiTheme="minorHAnsi" w:hAnsiTheme="minorHAnsi" w:cstheme="minorHAnsi"/>
        </w:rPr>
        <w:t>*</w:t>
      </w:r>
      <w:r w:rsidR="00B022A4" w:rsidRPr="00F70235">
        <w:rPr>
          <w:rFonts w:asciiTheme="minorHAnsi" w:hAnsiTheme="minorHAnsi" w:cstheme="minorHAnsi"/>
        </w:rPr>
        <w:t>,</w:t>
      </w:r>
      <w:r w:rsidR="00D56DA6" w:rsidRPr="00F70235">
        <w:rPr>
          <w:rFonts w:asciiTheme="minorHAnsi" w:hAnsiTheme="minorHAnsi" w:cstheme="minorHAnsi"/>
        </w:rPr>
        <w:t xml:space="preserve"> stanowią</w:t>
      </w:r>
      <w:r w:rsidR="0041589A" w:rsidRPr="00F70235">
        <w:rPr>
          <w:rFonts w:asciiTheme="minorHAnsi" w:hAnsiTheme="minorHAnsi" w:cstheme="minorHAnsi"/>
        </w:rPr>
        <w:t>ce</w:t>
      </w:r>
      <w:r w:rsidR="00D56DA6" w:rsidRPr="00F70235">
        <w:rPr>
          <w:rFonts w:asciiTheme="minorHAnsi" w:hAnsiTheme="minorHAnsi" w:cstheme="minorHAnsi"/>
        </w:rPr>
        <w:t xml:space="preserve"> załączniki do niniejszej umowy</w:t>
      </w:r>
      <w:r w:rsidR="004500D0" w:rsidRPr="00F70235">
        <w:rPr>
          <w:rFonts w:asciiTheme="minorHAnsi" w:hAnsiTheme="minorHAnsi" w:cstheme="minorHAnsi"/>
        </w:rPr>
        <w:t>,</w:t>
      </w:r>
      <w:r w:rsidR="00D007C1" w:rsidRPr="00F70235">
        <w:rPr>
          <w:rFonts w:asciiTheme="minorHAnsi" w:hAnsiTheme="minorHAnsi" w:cstheme="minorHAnsi"/>
        </w:rPr>
        <w:t xml:space="preserve"> są integralną częścią umowy w ust</w:t>
      </w:r>
      <w:r w:rsidR="005B2DD4" w:rsidRPr="00F70235">
        <w:rPr>
          <w:rFonts w:asciiTheme="minorHAnsi" w:hAnsiTheme="minorHAnsi" w:cstheme="minorHAnsi"/>
        </w:rPr>
        <w:t>alonym końcowym brzmieniu.</w:t>
      </w:r>
    </w:p>
    <w:p w14:paraId="33FF356C" w14:textId="77777777" w:rsidR="001323E3" w:rsidRPr="00F70235" w:rsidRDefault="00E975AF" w:rsidP="00E61A2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6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1323E3" w:rsidRPr="00F70235">
        <w:rPr>
          <w:rFonts w:asciiTheme="minorHAnsi" w:hAnsiTheme="minorHAnsi" w:cstheme="minorHAnsi"/>
        </w:rPr>
        <w:t>Osobą do kontaktów roboczych jest:</w:t>
      </w:r>
    </w:p>
    <w:p w14:paraId="60B132FE" w14:textId="1A99E8F1" w:rsidR="009F78FE" w:rsidRPr="00F70235" w:rsidRDefault="001323E3" w:rsidP="00E61A2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1) z</w:t>
      </w:r>
      <w:r w:rsidR="00B729FC" w:rsidRPr="00F70235">
        <w:rPr>
          <w:rFonts w:asciiTheme="minorHAnsi" w:hAnsiTheme="minorHAnsi" w:cstheme="minorHAnsi"/>
        </w:rPr>
        <w:t>e strony Zleceniodawc</w:t>
      </w:r>
      <w:r w:rsidRPr="00F70235">
        <w:rPr>
          <w:rFonts w:asciiTheme="minorHAnsi" w:hAnsiTheme="minorHAnsi" w:cstheme="minorHAnsi"/>
        </w:rPr>
        <w:t>y: ………………</w:t>
      </w:r>
      <w:r w:rsidR="009F78FE" w:rsidRPr="00F70235">
        <w:rPr>
          <w:rFonts w:asciiTheme="minorHAnsi" w:hAnsiTheme="minorHAnsi" w:cstheme="minorHAnsi"/>
        </w:rPr>
        <w:t>…</w:t>
      </w:r>
      <w:r w:rsidRPr="00F70235">
        <w:rPr>
          <w:rFonts w:asciiTheme="minorHAnsi" w:hAnsiTheme="minorHAnsi" w:cstheme="minorHAnsi"/>
        </w:rPr>
        <w:t>……</w:t>
      </w:r>
      <w:r w:rsidR="009F78FE" w:rsidRPr="00F70235">
        <w:rPr>
          <w:rFonts w:asciiTheme="minorHAnsi" w:hAnsiTheme="minorHAnsi" w:cstheme="minorHAnsi"/>
        </w:rPr>
        <w:t>…...........</w:t>
      </w:r>
      <w:r w:rsidRPr="00F70235">
        <w:rPr>
          <w:rFonts w:asciiTheme="minorHAnsi" w:hAnsiTheme="minorHAnsi" w:cstheme="minorHAnsi"/>
        </w:rPr>
        <w:t>…</w:t>
      </w:r>
      <w:r w:rsidR="009F78FE" w:rsidRPr="00F70235">
        <w:rPr>
          <w:rFonts w:asciiTheme="minorHAnsi" w:hAnsiTheme="minorHAnsi" w:cstheme="minorHAnsi"/>
        </w:rPr>
        <w:t>…………………………</w:t>
      </w:r>
      <w:r w:rsidRPr="00F70235">
        <w:rPr>
          <w:rFonts w:asciiTheme="minorHAnsi" w:hAnsiTheme="minorHAnsi" w:cstheme="minorHAnsi"/>
        </w:rPr>
        <w:t>…</w:t>
      </w:r>
      <w:r w:rsidR="00E61A2F">
        <w:rPr>
          <w:rFonts w:asciiTheme="minorHAnsi" w:hAnsiTheme="minorHAnsi" w:cstheme="minorHAnsi"/>
        </w:rPr>
        <w:t>……………………..</w:t>
      </w:r>
      <w:r w:rsidRPr="00F70235">
        <w:rPr>
          <w:rFonts w:asciiTheme="minorHAnsi" w:hAnsiTheme="minorHAnsi" w:cstheme="minorHAnsi"/>
        </w:rPr>
        <w:t xml:space="preserve">, </w:t>
      </w:r>
    </w:p>
    <w:p w14:paraId="08FE3469" w14:textId="6C22262B" w:rsidR="00B729FC" w:rsidRPr="00F70235" w:rsidRDefault="001E2101" w:rsidP="00E61A2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t</w:t>
      </w:r>
      <w:r w:rsidR="001323E3" w:rsidRPr="00F70235">
        <w:rPr>
          <w:rFonts w:asciiTheme="minorHAnsi" w:hAnsiTheme="minorHAnsi" w:cstheme="minorHAnsi"/>
        </w:rPr>
        <w:t>el</w:t>
      </w:r>
      <w:r w:rsidR="009F78FE" w:rsidRPr="00F70235">
        <w:rPr>
          <w:rFonts w:asciiTheme="minorHAnsi" w:hAnsiTheme="minorHAnsi" w:cstheme="minorHAnsi"/>
        </w:rPr>
        <w:t>.</w:t>
      </w:r>
      <w:r w:rsidR="001323E3" w:rsidRPr="00F70235">
        <w:rPr>
          <w:rFonts w:asciiTheme="minorHAnsi" w:hAnsiTheme="minorHAnsi" w:cstheme="minorHAnsi"/>
        </w:rPr>
        <w:t xml:space="preserve"> ……………………</w:t>
      </w:r>
      <w:r w:rsidR="009F78FE" w:rsidRPr="00F70235">
        <w:rPr>
          <w:rFonts w:asciiTheme="minorHAnsi" w:hAnsiTheme="minorHAnsi" w:cstheme="minorHAnsi"/>
        </w:rPr>
        <w:t>…..</w:t>
      </w:r>
      <w:r w:rsidR="00B729FC" w:rsidRPr="00F70235">
        <w:rPr>
          <w:rFonts w:asciiTheme="minorHAnsi" w:hAnsiTheme="minorHAnsi" w:cstheme="minorHAnsi"/>
        </w:rPr>
        <w:t>, adres poczty elektronicznej</w:t>
      </w:r>
      <w:r w:rsidR="0044461A" w:rsidRPr="00F70235">
        <w:rPr>
          <w:rFonts w:asciiTheme="minorHAnsi" w:hAnsiTheme="minorHAnsi" w:cstheme="minorHAnsi"/>
        </w:rPr>
        <w:t xml:space="preserve"> </w:t>
      </w:r>
      <w:r w:rsidR="00B729FC" w:rsidRPr="00F70235">
        <w:rPr>
          <w:rFonts w:asciiTheme="minorHAnsi" w:hAnsiTheme="minorHAnsi" w:cstheme="minorHAnsi"/>
        </w:rPr>
        <w:t>…………………………</w:t>
      </w:r>
      <w:r w:rsidR="009F78FE" w:rsidRPr="00F70235">
        <w:rPr>
          <w:rFonts w:asciiTheme="minorHAnsi" w:hAnsiTheme="minorHAnsi" w:cstheme="minorHAnsi"/>
        </w:rPr>
        <w:t>...</w:t>
      </w:r>
      <w:r w:rsidR="00B729FC" w:rsidRPr="00F70235">
        <w:rPr>
          <w:rFonts w:asciiTheme="minorHAnsi" w:hAnsiTheme="minorHAnsi" w:cstheme="minorHAnsi"/>
        </w:rPr>
        <w:t>…</w:t>
      </w:r>
      <w:r w:rsidR="00E61A2F">
        <w:rPr>
          <w:rFonts w:asciiTheme="minorHAnsi" w:hAnsiTheme="minorHAnsi" w:cstheme="minorHAnsi"/>
        </w:rPr>
        <w:t>…………………..</w:t>
      </w:r>
      <w:r w:rsidR="00B729FC" w:rsidRPr="00F70235">
        <w:rPr>
          <w:rFonts w:asciiTheme="minorHAnsi" w:hAnsiTheme="minorHAnsi" w:cstheme="minorHAnsi"/>
        </w:rPr>
        <w:t>..</w:t>
      </w:r>
      <w:r w:rsidR="00AB5179" w:rsidRPr="00F70235">
        <w:rPr>
          <w:rFonts w:asciiTheme="minorHAnsi" w:hAnsiTheme="minorHAnsi" w:cstheme="minorHAnsi"/>
        </w:rPr>
        <w:t>;</w:t>
      </w:r>
    </w:p>
    <w:p w14:paraId="1B2D5678" w14:textId="71B74A9F" w:rsidR="009F78FE" w:rsidRPr="00F70235" w:rsidRDefault="001323E3" w:rsidP="00E61A2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2) z</w:t>
      </w:r>
      <w:r w:rsidR="00B729FC" w:rsidRPr="00F70235">
        <w:rPr>
          <w:rFonts w:asciiTheme="minorHAnsi" w:hAnsiTheme="minorHAnsi" w:cstheme="minorHAnsi"/>
        </w:rPr>
        <w:t>e strony Zleceniobiorcy</w:t>
      </w:r>
      <w:r w:rsidRPr="00F70235">
        <w:rPr>
          <w:rFonts w:asciiTheme="minorHAnsi" w:hAnsiTheme="minorHAnsi" w:cstheme="minorHAnsi"/>
        </w:rPr>
        <w:t xml:space="preserve">: </w:t>
      </w:r>
      <w:r w:rsidR="00B729FC" w:rsidRPr="00F70235">
        <w:rPr>
          <w:rFonts w:asciiTheme="minorHAnsi" w:hAnsiTheme="minorHAnsi" w:cstheme="minorHAnsi"/>
        </w:rPr>
        <w:t>…</w:t>
      </w:r>
      <w:r w:rsidR="004003FD" w:rsidRPr="00F70235">
        <w:rPr>
          <w:rFonts w:asciiTheme="minorHAnsi" w:hAnsiTheme="minorHAnsi" w:cstheme="minorHAnsi"/>
        </w:rPr>
        <w:t>………</w:t>
      </w:r>
      <w:r w:rsidR="00B729FC" w:rsidRPr="00F70235">
        <w:rPr>
          <w:rFonts w:asciiTheme="minorHAnsi" w:hAnsiTheme="minorHAnsi" w:cstheme="minorHAnsi"/>
        </w:rPr>
        <w:t>…</w:t>
      </w:r>
      <w:r w:rsidR="009F78FE" w:rsidRPr="00F70235">
        <w:rPr>
          <w:rFonts w:asciiTheme="minorHAnsi" w:hAnsiTheme="minorHAnsi" w:cstheme="minorHAnsi"/>
        </w:rPr>
        <w:t>…...</w:t>
      </w:r>
      <w:r w:rsidR="004003FD" w:rsidRPr="00F70235">
        <w:rPr>
          <w:rFonts w:asciiTheme="minorHAnsi" w:hAnsiTheme="minorHAnsi" w:cstheme="minorHAnsi"/>
        </w:rPr>
        <w:t>……………………………………………</w:t>
      </w:r>
      <w:r w:rsidR="00E61A2F">
        <w:rPr>
          <w:rFonts w:asciiTheme="minorHAnsi" w:hAnsiTheme="minorHAnsi" w:cstheme="minorHAnsi"/>
        </w:rPr>
        <w:t>…………………………</w:t>
      </w:r>
      <w:r w:rsidR="004003FD" w:rsidRPr="00F70235">
        <w:rPr>
          <w:rFonts w:asciiTheme="minorHAnsi" w:hAnsiTheme="minorHAnsi" w:cstheme="minorHAnsi"/>
        </w:rPr>
        <w:t>…</w:t>
      </w:r>
      <w:r w:rsidR="00B729FC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</w:t>
      </w:r>
    </w:p>
    <w:p w14:paraId="355B0785" w14:textId="5D7FA294" w:rsidR="00EE573C" w:rsidRPr="00F70235" w:rsidRDefault="001E2101" w:rsidP="00E61A2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t</w:t>
      </w:r>
      <w:r w:rsidR="00EE573C" w:rsidRPr="00F70235">
        <w:rPr>
          <w:rFonts w:asciiTheme="minorHAnsi" w:hAnsiTheme="minorHAnsi" w:cstheme="minorHAnsi"/>
        </w:rPr>
        <w:t>el</w:t>
      </w:r>
      <w:r w:rsidR="009F78FE" w:rsidRPr="00F70235">
        <w:rPr>
          <w:rFonts w:asciiTheme="minorHAnsi" w:hAnsiTheme="minorHAnsi" w:cstheme="minorHAnsi"/>
        </w:rPr>
        <w:t xml:space="preserve">. </w:t>
      </w:r>
      <w:r w:rsidR="00EE573C" w:rsidRPr="00F70235">
        <w:rPr>
          <w:rFonts w:asciiTheme="minorHAnsi" w:hAnsiTheme="minorHAnsi" w:cstheme="minorHAnsi"/>
        </w:rPr>
        <w:t>…………………</w:t>
      </w:r>
      <w:r w:rsidR="009F78FE" w:rsidRPr="00F70235">
        <w:rPr>
          <w:rFonts w:asciiTheme="minorHAnsi" w:hAnsiTheme="minorHAnsi" w:cstheme="minorHAnsi"/>
        </w:rPr>
        <w:t>…</w:t>
      </w:r>
      <w:r w:rsidR="00A77790" w:rsidRPr="00F70235">
        <w:rPr>
          <w:rFonts w:asciiTheme="minorHAnsi" w:hAnsiTheme="minorHAnsi" w:cstheme="minorHAnsi"/>
        </w:rPr>
        <w:t>..</w:t>
      </w:r>
      <w:r w:rsidR="009F78FE" w:rsidRPr="00F70235">
        <w:rPr>
          <w:rFonts w:asciiTheme="minorHAnsi" w:hAnsiTheme="minorHAnsi" w:cstheme="minorHAnsi"/>
        </w:rPr>
        <w:t>…</w:t>
      </w:r>
      <w:r w:rsidR="00EE573C" w:rsidRPr="00F70235">
        <w:rPr>
          <w:rFonts w:asciiTheme="minorHAnsi" w:hAnsiTheme="minorHAnsi" w:cstheme="minorHAnsi"/>
        </w:rPr>
        <w:t>, adres poczty elektronicznej</w:t>
      </w:r>
      <w:r w:rsidR="0044461A" w:rsidRPr="00F70235">
        <w:rPr>
          <w:rFonts w:asciiTheme="minorHAnsi" w:hAnsiTheme="minorHAnsi" w:cstheme="minorHAnsi"/>
        </w:rPr>
        <w:t xml:space="preserve"> </w:t>
      </w:r>
      <w:r w:rsidR="00EE573C" w:rsidRPr="00F70235">
        <w:rPr>
          <w:rFonts w:asciiTheme="minorHAnsi" w:hAnsiTheme="minorHAnsi" w:cstheme="minorHAnsi"/>
        </w:rPr>
        <w:t>…………………</w:t>
      </w:r>
      <w:r w:rsidR="009F78FE" w:rsidRPr="00F70235">
        <w:rPr>
          <w:rFonts w:asciiTheme="minorHAnsi" w:hAnsiTheme="minorHAnsi" w:cstheme="minorHAnsi"/>
        </w:rPr>
        <w:t>..</w:t>
      </w:r>
      <w:r w:rsidR="00EE573C" w:rsidRPr="00F70235">
        <w:rPr>
          <w:rFonts w:asciiTheme="minorHAnsi" w:hAnsiTheme="minorHAnsi" w:cstheme="minorHAnsi"/>
        </w:rPr>
        <w:t>…………</w:t>
      </w:r>
      <w:r w:rsidR="00E61A2F">
        <w:rPr>
          <w:rFonts w:asciiTheme="minorHAnsi" w:hAnsiTheme="minorHAnsi" w:cstheme="minorHAnsi"/>
        </w:rPr>
        <w:t>……………………</w:t>
      </w:r>
      <w:r w:rsidR="00EE573C" w:rsidRPr="00F70235">
        <w:rPr>
          <w:rFonts w:asciiTheme="minorHAnsi" w:hAnsiTheme="minorHAnsi" w:cstheme="minorHAnsi"/>
        </w:rPr>
        <w:t>..</w:t>
      </w:r>
      <w:r w:rsidR="00BD3224" w:rsidRPr="00F70235">
        <w:rPr>
          <w:rFonts w:asciiTheme="minorHAnsi" w:hAnsiTheme="minorHAnsi" w:cstheme="minorHAnsi"/>
        </w:rPr>
        <w:t xml:space="preserve"> </w:t>
      </w:r>
      <w:r w:rsidR="009F78FE" w:rsidRPr="00F70235">
        <w:rPr>
          <w:rFonts w:asciiTheme="minorHAnsi" w:hAnsiTheme="minorHAnsi" w:cstheme="minorHAnsi"/>
        </w:rPr>
        <w:t>.</w:t>
      </w:r>
    </w:p>
    <w:p w14:paraId="003C4F90" w14:textId="77777777" w:rsidR="003A59F2" w:rsidRPr="00F70235" w:rsidRDefault="003A59F2" w:rsidP="00E61A2F">
      <w:pPr>
        <w:pStyle w:val="Bezodstpw"/>
        <w:jc w:val="both"/>
        <w:rPr>
          <w:rFonts w:asciiTheme="minorHAnsi" w:hAnsiTheme="minorHAnsi" w:cstheme="minorHAnsi"/>
        </w:rPr>
      </w:pPr>
    </w:p>
    <w:p w14:paraId="24C4FD6A" w14:textId="77777777" w:rsidR="00D56DA6" w:rsidRPr="00F70235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2</w:t>
      </w:r>
    </w:p>
    <w:p w14:paraId="343A8488" w14:textId="77777777" w:rsidR="00D56DA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Sposób wykonania zadania publicznego</w:t>
      </w:r>
    </w:p>
    <w:p w14:paraId="62D75F03" w14:textId="77777777" w:rsidR="00982C08" w:rsidRPr="00F70235" w:rsidRDefault="00982C08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3FB2009" w14:textId="77777777" w:rsidR="004200A7" w:rsidRPr="00F70235" w:rsidRDefault="00D56DA6" w:rsidP="00432B93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Termin realizacji zadania publicznego ustala się</w:t>
      </w:r>
      <w:r w:rsidR="004200A7" w:rsidRPr="00F70235">
        <w:rPr>
          <w:rFonts w:asciiTheme="minorHAnsi" w:hAnsiTheme="minorHAnsi" w:cstheme="minorHAnsi"/>
        </w:rPr>
        <w:t>:</w:t>
      </w:r>
      <w:r w:rsidRPr="00F70235">
        <w:rPr>
          <w:rFonts w:asciiTheme="minorHAnsi" w:hAnsiTheme="minorHAnsi" w:cstheme="minorHAnsi"/>
        </w:rPr>
        <w:t xml:space="preserve"> </w:t>
      </w:r>
    </w:p>
    <w:p w14:paraId="1408CFD1" w14:textId="77777777" w:rsidR="004200A7" w:rsidRPr="00F70235" w:rsidRDefault="00D56DA6" w:rsidP="00837774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od dnia ............................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r.</w:t>
      </w:r>
      <w:r w:rsidRPr="00F70235">
        <w:rPr>
          <w:rFonts w:asciiTheme="minorHAnsi" w:hAnsiTheme="minorHAnsi" w:cstheme="minorHAnsi"/>
        </w:rPr>
        <w:t xml:space="preserve"> </w:t>
      </w:r>
    </w:p>
    <w:p w14:paraId="31193089" w14:textId="77777777" w:rsidR="003F02D0" w:rsidRPr="00F70235" w:rsidRDefault="00D56DA6" w:rsidP="00EF770A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do dnia ....</w:t>
      </w:r>
      <w:r w:rsidR="004200A7" w:rsidRPr="00F70235">
        <w:rPr>
          <w:rFonts w:asciiTheme="minorHAnsi" w:hAnsiTheme="minorHAnsi" w:cstheme="minorHAnsi"/>
        </w:rPr>
        <w:t>........................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</w:t>
      </w:r>
      <w:r w:rsidR="004200A7" w:rsidRPr="00F70235">
        <w:rPr>
          <w:rFonts w:asciiTheme="minorHAnsi" w:hAnsiTheme="minorHAnsi" w:cstheme="minorHAnsi"/>
        </w:rPr>
        <w:t xml:space="preserve">. </w:t>
      </w:r>
    </w:p>
    <w:p w14:paraId="2E67C6AC" w14:textId="77777777" w:rsidR="003F02D0" w:rsidRPr="00F70235" w:rsidRDefault="00EF770A" w:rsidP="00EF770A">
      <w:pPr>
        <w:tabs>
          <w:tab w:val="left" w:pos="0"/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2.</w:t>
      </w:r>
      <w:r w:rsidRPr="00F70235">
        <w:rPr>
          <w:rFonts w:asciiTheme="minorHAnsi" w:hAnsiTheme="minorHAnsi" w:cstheme="minorHAnsi"/>
        </w:rPr>
        <w:tab/>
      </w:r>
      <w:r w:rsidR="003F02D0" w:rsidRPr="00F70235">
        <w:rPr>
          <w:rFonts w:asciiTheme="minorHAnsi" w:hAnsiTheme="minorHAnsi" w:cstheme="minorHAnsi"/>
        </w:rPr>
        <w:t xml:space="preserve">Termin poniesienia wydatków ustala się: </w:t>
      </w:r>
    </w:p>
    <w:p w14:paraId="5E3D7239" w14:textId="77777777" w:rsidR="002A28DB" w:rsidRPr="00F70235" w:rsidRDefault="000904B6" w:rsidP="00837774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</w:t>
      </w:r>
      <w:r w:rsidR="002A28DB" w:rsidRPr="00F70235">
        <w:rPr>
          <w:rFonts w:asciiTheme="minorHAnsi" w:hAnsiTheme="minorHAnsi" w:cstheme="minorHAnsi"/>
        </w:rPr>
        <w:t>) dla środków pochodzących z dotacji:</w:t>
      </w:r>
    </w:p>
    <w:p w14:paraId="7653E852" w14:textId="77777777" w:rsidR="002A28DB" w:rsidRPr="00F70235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od dnia ……</w:t>
      </w:r>
      <w:r w:rsidR="002A28DB" w:rsidRPr="00F70235">
        <w:rPr>
          <w:rFonts w:asciiTheme="minorHAnsi" w:hAnsiTheme="minorHAnsi" w:cstheme="minorHAnsi"/>
        </w:rPr>
        <w:t>………………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</w:t>
      </w:r>
      <w:r w:rsidR="002A28DB" w:rsidRPr="00F70235">
        <w:rPr>
          <w:rFonts w:asciiTheme="minorHAnsi" w:hAnsiTheme="minorHAnsi" w:cstheme="minorHAnsi"/>
        </w:rPr>
        <w:t>.</w:t>
      </w:r>
      <w:r w:rsidRPr="00F70235">
        <w:rPr>
          <w:rFonts w:asciiTheme="minorHAnsi" w:hAnsiTheme="minorHAnsi" w:cstheme="minorHAnsi"/>
        </w:rPr>
        <w:t xml:space="preserve"> </w:t>
      </w:r>
    </w:p>
    <w:p w14:paraId="0C04760C" w14:textId="77777777" w:rsidR="003F02D0" w:rsidRPr="00F70235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do dnia ……</w:t>
      </w:r>
      <w:r w:rsidR="002A28DB" w:rsidRPr="00F70235">
        <w:rPr>
          <w:rFonts w:asciiTheme="minorHAnsi" w:hAnsiTheme="minorHAnsi" w:cstheme="minorHAnsi"/>
        </w:rPr>
        <w:t>………………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</w:t>
      </w:r>
      <w:r w:rsidR="00EA5EDA" w:rsidRPr="00F70235">
        <w:rPr>
          <w:rFonts w:asciiTheme="minorHAnsi" w:hAnsiTheme="minorHAnsi" w:cstheme="minorHAnsi"/>
        </w:rPr>
        <w:t>.</w:t>
      </w:r>
      <w:r w:rsidR="007A5775" w:rsidRPr="00F70235">
        <w:rPr>
          <w:rFonts w:asciiTheme="minorHAnsi" w:hAnsiTheme="minorHAnsi" w:cstheme="minorHAnsi"/>
        </w:rPr>
        <w:t>;</w:t>
      </w:r>
    </w:p>
    <w:p w14:paraId="22315F56" w14:textId="77777777" w:rsidR="002A28DB" w:rsidRPr="00F70235" w:rsidRDefault="000904B6" w:rsidP="00837774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</w:t>
      </w:r>
      <w:r w:rsidR="002A28DB" w:rsidRPr="00F70235">
        <w:rPr>
          <w:rFonts w:asciiTheme="minorHAnsi" w:hAnsiTheme="minorHAnsi" w:cstheme="minorHAnsi"/>
        </w:rPr>
        <w:t xml:space="preserve">) dla </w:t>
      </w:r>
      <w:r w:rsidR="00C41D24" w:rsidRPr="00F70235">
        <w:rPr>
          <w:rFonts w:asciiTheme="minorHAnsi" w:hAnsiTheme="minorHAnsi" w:cstheme="minorHAnsi"/>
        </w:rPr>
        <w:t>innych środków finansowych</w:t>
      </w:r>
      <w:r w:rsidR="002A28DB" w:rsidRPr="00F70235">
        <w:rPr>
          <w:rFonts w:asciiTheme="minorHAnsi" w:hAnsiTheme="minorHAnsi" w:cstheme="minorHAnsi"/>
        </w:rPr>
        <w:t>:</w:t>
      </w:r>
    </w:p>
    <w:p w14:paraId="5B2329D4" w14:textId="77777777" w:rsidR="002A28DB" w:rsidRPr="00F70235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od dnia ……………………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</w:t>
      </w:r>
      <w:r w:rsidRPr="00F70235">
        <w:rPr>
          <w:rFonts w:asciiTheme="minorHAnsi" w:hAnsiTheme="minorHAnsi" w:cstheme="minorHAnsi"/>
        </w:rPr>
        <w:t xml:space="preserve">. </w:t>
      </w:r>
    </w:p>
    <w:p w14:paraId="6F087DB5" w14:textId="77777777" w:rsidR="002A28DB" w:rsidRPr="00F70235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do dnia ……………………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32EB6" w:rsidRPr="00F70235">
        <w:rPr>
          <w:rFonts w:asciiTheme="minorHAnsi" w:hAnsiTheme="minorHAnsi" w:cstheme="minorHAnsi"/>
        </w:rPr>
        <w:t>r</w:t>
      </w:r>
      <w:r w:rsidRPr="00F70235">
        <w:rPr>
          <w:rFonts w:asciiTheme="minorHAnsi" w:hAnsiTheme="minorHAnsi" w:cstheme="minorHAnsi"/>
        </w:rPr>
        <w:t>.</w:t>
      </w:r>
    </w:p>
    <w:p w14:paraId="33CB84D6" w14:textId="705C9CAE" w:rsidR="007D4223" w:rsidRPr="00F70235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3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Zleceniobiorca</w:t>
      </w:r>
      <w:r w:rsidR="00901826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zobowiązuje się wykonać zadanie</w:t>
      </w:r>
      <w:r w:rsidR="00D56DA6" w:rsidRPr="00F70235">
        <w:rPr>
          <w:rFonts w:asciiTheme="minorHAnsi" w:hAnsiTheme="minorHAnsi" w:cstheme="minorHAnsi"/>
          <w:b/>
        </w:rPr>
        <w:t xml:space="preserve"> </w:t>
      </w:r>
      <w:r w:rsidR="00D56DA6" w:rsidRPr="00F70235">
        <w:rPr>
          <w:rFonts w:asciiTheme="minorHAnsi" w:hAnsiTheme="minorHAnsi" w:cstheme="minorHAnsi"/>
        </w:rPr>
        <w:t>publiczne</w:t>
      </w:r>
      <w:r w:rsidR="00D56DA6" w:rsidRPr="00F70235">
        <w:rPr>
          <w:rFonts w:asciiTheme="minorHAnsi" w:hAnsiTheme="minorHAnsi" w:cstheme="minorHAnsi"/>
          <w:b/>
        </w:rPr>
        <w:t xml:space="preserve"> </w:t>
      </w:r>
      <w:r w:rsidR="00EC0671" w:rsidRPr="00F70235">
        <w:rPr>
          <w:rFonts w:asciiTheme="minorHAnsi" w:hAnsiTheme="minorHAnsi" w:cstheme="minorHAnsi"/>
        </w:rPr>
        <w:t>zgodnie z wnioskiem</w:t>
      </w:r>
      <w:r w:rsidR="00D56DA6" w:rsidRPr="00F70235">
        <w:rPr>
          <w:rFonts w:asciiTheme="minorHAnsi" w:hAnsiTheme="minorHAnsi" w:cstheme="minorHAnsi"/>
        </w:rPr>
        <w:t>, z uwzględnieniem aktualizacji opisu poszczególnych działań</w:t>
      </w:r>
      <w:r w:rsidR="0037376B" w:rsidRPr="00F70235">
        <w:rPr>
          <w:rFonts w:asciiTheme="minorHAnsi" w:hAnsiTheme="minorHAnsi" w:cstheme="minorHAnsi"/>
        </w:rPr>
        <w:t>*</w:t>
      </w:r>
      <w:r w:rsidR="00EF2E97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/</w:t>
      </w:r>
      <w:r w:rsidR="00E62EDC" w:rsidRPr="00F70235">
        <w:rPr>
          <w:rFonts w:asciiTheme="minorHAnsi" w:hAnsiTheme="minorHAnsi" w:cstheme="minorHAnsi"/>
        </w:rPr>
        <w:t>harmonogram</w:t>
      </w:r>
      <w:r w:rsidR="00B313FA" w:rsidRPr="00F70235">
        <w:rPr>
          <w:rFonts w:asciiTheme="minorHAnsi" w:hAnsiTheme="minorHAnsi" w:cstheme="minorHAnsi"/>
        </w:rPr>
        <w:t>u</w:t>
      </w:r>
      <w:r w:rsidR="0037376B" w:rsidRPr="00F70235">
        <w:rPr>
          <w:rFonts w:asciiTheme="minorHAnsi" w:hAnsiTheme="minorHAnsi" w:cstheme="minorHAnsi"/>
        </w:rPr>
        <w:t>*</w:t>
      </w:r>
      <w:r w:rsidR="00D56DA6" w:rsidRPr="00F70235">
        <w:rPr>
          <w:rFonts w:asciiTheme="minorHAnsi" w:hAnsiTheme="minorHAnsi" w:cstheme="minorHAnsi"/>
        </w:rPr>
        <w:t>/</w:t>
      </w:r>
      <w:r w:rsidR="00EF2E97" w:rsidRPr="00F70235">
        <w:rPr>
          <w:rFonts w:asciiTheme="minorHAnsi" w:hAnsiTheme="minorHAnsi" w:cstheme="minorHAnsi"/>
        </w:rPr>
        <w:t xml:space="preserve"> </w:t>
      </w:r>
      <w:r w:rsidR="003213D7" w:rsidRPr="00F70235">
        <w:rPr>
          <w:rFonts w:asciiTheme="minorHAnsi" w:hAnsiTheme="minorHAnsi" w:cstheme="minorHAnsi"/>
        </w:rPr>
        <w:t>kalkulacji przewidywanych kosztów</w:t>
      </w:r>
      <w:r w:rsidR="0037376B" w:rsidRPr="00F70235">
        <w:rPr>
          <w:rFonts w:asciiTheme="minorHAnsi" w:hAnsiTheme="minorHAnsi" w:cstheme="minorHAnsi"/>
        </w:rPr>
        <w:t>*</w:t>
      </w:r>
      <w:r w:rsidR="002B71D9" w:rsidRPr="00F70235">
        <w:rPr>
          <w:rFonts w:asciiTheme="minorHAnsi" w:hAnsiTheme="minorHAnsi" w:cstheme="minorHAnsi"/>
        </w:rPr>
        <w:t>,</w:t>
      </w:r>
      <w:r w:rsidR="00507A99" w:rsidRPr="00F70235">
        <w:rPr>
          <w:rFonts w:asciiTheme="minorHAnsi" w:hAnsiTheme="minorHAnsi" w:cstheme="minorHAnsi"/>
        </w:rPr>
        <w:t xml:space="preserve"> w terminie określonym w</w:t>
      </w:r>
      <w:r w:rsidR="00FE484F" w:rsidRPr="00F70235">
        <w:rPr>
          <w:rFonts w:asciiTheme="minorHAnsi" w:hAnsiTheme="minorHAnsi" w:cstheme="minorHAnsi"/>
        </w:rPr>
        <w:t> </w:t>
      </w:r>
      <w:r w:rsidR="00507A99" w:rsidRPr="00F70235">
        <w:rPr>
          <w:rFonts w:asciiTheme="minorHAnsi" w:hAnsiTheme="minorHAnsi" w:cstheme="minorHAnsi"/>
        </w:rPr>
        <w:t>ust.</w:t>
      </w:r>
      <w:r w:rsidR="00FE484F" w:rsidRPr="00F70235">
        <w:rPr>
          <w:rFonts w:asciiTheme="minorHAnsi" w:hAnsiTheme="minorHAnsi" w:cstheme="minorHAnsi"/>
        </w:rPr>
        <w:t> </w:t>
      </w:r>
      <w:r w:rsidR="00507A99" w:rsidRPr="00F70235">
        <w:rPr>
          <w:rFonts w:asciiTheme="minorHAnsi" w:hAnsiTheme="minorHAnsi" w:cstheme="minorHAnsi"/>
        </w:rPr>
        <w:t>1</w:t>
      </w:r>
      <w:r w:rsidR="00D56DA6" w:rsidRPr="00F70235">
        <w:rPr>
          <w:rFonts w:asciiTheme="minorHAnsi" w:hAnsiTheme="minorHAnsi" w:cstheme="minorHAnsi"/>
        </w:rPr>
        <w:t>.</w:t>
      </w:r>
      <w:r w:rsidR="0042051C" w:rsidRPr="00F70235">
        <w:rPr>
          <w:rFonts w:asciiTheme="minorHAnsi" w:hAnsiTheme="minorHAnsi" w:cstheme="minorHAnsi"/>
        </w:rPr>
        <w:t xml:space="preserve"> </w:t>
      </w:r>
    </w:p>
    <w:p w14:paraId="21B3D7CA" w14:textId="77777777" w:rsidR="00364EF6" w:rsidRPr="00F70235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F70235">
        <w:rPr>
          <w:rFonts w:asciiTheme="minorHAnsi" w:hAnsiTheme="minorHAnsi" w:cstheme="minorHAnsi"/>
        </w:rPr>
        <w:t>4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Zleceniobiorca</w:t>
      </w:r>
      <w:r w:rsidR="00901826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zobowiązuje</w:t>
      </w:r>
      <w:r w:rsidR="00EE573C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się do wykorzystan</w:t>
      </w:r>
      <w:r w:rsidR="00901826" w:rsidRPr="00F70235">
        <w:rPr>
          <w:rFonts w:asciiTheme="minorHAnsi" w:hAnsiTheme="minorHAnsi" w:cstheme="minorHAnsi"/>
        </w:rPr>
        <w:t xml:space="preserve">ia </w:t>
      </w:r>
      <w:r w:rsidR="00876015" w:rsidRPr="00F70235">
        <w:rPr>
          <w:rFonts w:asciiTheme="minorHAnsi" w:hAnsiTheme="minorHAnsi" w:cstheme="minorHAnsi"/>
        </w:rPr>
        <w:t>środków, o których mowa w</w:t>
      </w:r>
      <w:r w:rsidR="00EE573C" w:rsidRPr="00F70235">
        <w:rPr>
          <w:rFonts w:asciiTheme="minorHAnsi" w:hAnsiTheme="minorHAnsi" w:cstheme="minorHAnsi"/>
        </w:rPr>
        <w:t> </w:t>
      </w:r>
      <w:r w:rsidR="00876015" w:rsidRPr="00F70235">
        <w:rPr>
          <w:rFonts w:asciiTheme="minorHAnsi" w:hAnsiTheme="minorHAnsi" w:cstheme="minorHAnsi"/>
        </w:rPr>
        <w:t>§</w:t>
      </w:r>
      <w:r w:rsidR="00EE573C" w:rsidRPr="00F70235">
        <w:rPr>
          <w:rFonts w:asciiTheme="minorHAnsi" w:hAnsiTheme="minorHAnsi" w:cstheme="minorHAnsi"/>
        </w:rPr>
        <w:t> </w:t>
      </w:r>
      <w:r w:rsidR="00876015" w:rsidRPr="00F70235">
        <w:rPr>
          <w:rFonts w:asciiTheme="minorHAnsi" w:hAnsiTheme="minorHAnsi" w:cstheme="minorHAnsi"/>
        </w:rPr>
        <w:t>3</w:t>
      </w:r>
      <w:r w:rsidR="00AE7C47" w:rsidRPr="00F70235">
        <w:rPr>
          <w:rFonts w:asciiTheme="minorHAnsi" w:hAnsiTheme="minorHAnsi" w:cstheme="minorHAnsi"/>
        </w:rPr>
        <w:t xml:space="preserve"> ust. 1</w:t>
      </w:r>
      <w:r w:rsidR="00EC0671" w:rsidRPr="00F70235">
        <w:rPr>
          <w:rFonts w:asciiTheme="minorHAnsi" w:hAnsiTheme="minorHAnsi" w:cstheme="minorHAnsi"/>
        </w:rPr>
        <w:t> i 4</w:t>
      </w:r>
      <w:r w:rsidR="00876015" w:rsidRPr="00F70235">
        <w:rPr>
          <w:rFonts w:asciiTheme="minorHAnsi" w:hAnsiTheme="minorHAnsi" w:cstheme="minorHAnsi"/>
        </w:rPr>
        <w:t>,</w:t>
      </w:r>
      <w:r w:rsidR="00901826" w:rsidRPr="00F70235">
        <w:rPr>
          <w:rFonts w:asciiTheme="minorHAnsi" w:hAnsiTheme="minorHAnsi" w:cstheme="minorHAnsi"/>
        </w:rPr>
        <w:t xml:space="preserve"> zgodnie </w:t>
      </w:r>
      <w:r w:rsidR="00D56DA6" w:rsidRPr="00F70235">
        <w:rPr>
          <w:rFonts w:asciiTheme="minorHAnsi" w:hAnsiTheme="minorHAnsi" w:cstheme="minorHAnsi"/>
        </w:rPr>
        <w:t>z celem, na jaki j</w:t>
      </w:r>
      <w:r w:rsidR="00876015" w:rsidRPr="00F70235">
        <w:rPr>
          <w:rFonts w:asciiTheme="minorHAnsi" w:hAnsiTheme="minorHAnsi" w:cstheme="minorHAnsi"/>
        </w:rPr>
        <w:t>e</w:t>
      </w:r>
      <w:r w:rsidR="00D56DA6" w:rsidRPr="00F70235">
        <w:rPr>
          <w:rFonts w:asciiTheme="minorHAnsi" w:hAnsiTheme="minorHAnsi" w:cstheme="minorHAnsi"/>
        </w:rPr>
        <w:t xml:space="preserve"> uzyskał</w:t>
      </w:r>
      <w:r w:rsidR="008A7D45" w:rsidRPr="00F70235">
        <w:rPr>
          <w:rFonts w:asciiTheme="minorHAnsi" w:hAnsiTheme="minorHAnsi" w:cstheme="minorHAnsi"/>
        </w:rPr>
        <w:t>,</w:t>
      </w:r>
      <w:r w:rsidR="00D56DA6" w:rsidRPr="00F70235">
        <w:rPr>
          <w:rFonts w:asciiTheme="minorHAnsi" w:hAnsiTheme="minorHAnsi" w:cstheme="minorHAnsi"/>
        </w:rPr>
        <w:t xml:space="preserve"> i na warunkach określonych </w:t>
      </w:r>
      <w:r w:rsidR="005B2DD4" w:rsidRPr="00F70235">
        <w:rPr>
          <w:rFonts w:asciiTheme="minorHAnsi" w:hAnsiTheme="minorHAnsi" w:cstheme="minorHAnsi"/>
        </w:rPr>
        <w:t xml:space="preserve">w </w:t>
      </w:r>
      <w:r w:rsidR="00D56DA6" w:rsidRPr="00F70235">
        <w:rPr>
          <w:rFonts w:asciiTheme="minorHAnsi" w:hAnsiTheme="minorHAnsi" w:cstheme="minorHAnsi"/>
        </w:rPr>
        <w:t>niniejsz</w:t>
      </w:r>
      <w:r w:rsidR="00D45EDF" w:rsidRPr="00F70235">
        <w:rPr>
          <w:rFonts w:asciiTheme="minorHAnsi" w:hAnsiTheme="minorHAnsi" w:cstheme="minorHAnsi"/>
        </w:rPr>
        <w:t>ej</w:t>
      </w:r>
      <w:r w:rsidR="00D56DA6" w:rsidRPr="00F70235">
        <w:rPr>
          <w:rFonts w:asciiTheme="minorHAnsi" w:hAnsiTheme="minorHAnsi" w:cstheme="minorHAnsi"/>
        </w:rPr>
        <w:t xml:space="preserve"> umow</w:t>
      </w:r>
      <w:r w:rsidR="00D45EDF" w:rsidRPr="00F70235">
        <w:rPr>
          <w:rFonts w:asciiTheme="minorHAnsi" w:hAnsiTheme="minorHAnsi" w:cstheme="minorHAnsi"/>
        </w:rPr>
        <w:t>ie</w:t>
      </w:r>
      <w:r w:rsidR="00D56DA6" w:rsidRPr="00F70235">
        <w:rPr>
          <w:rFonts w:asciiTheme="minorHAnsi" w:hAnsiTheme="minorHAnsi" w:cstheme="minorHAnsi"/>
        </w:rPr>
        <w:t xml:space="preserve">. </w:t>
      </w:r>
      <w:r w:rsidR="00272D80" w:rsidRPr="00F70235">
        <w:rPr>
          <w:rFonts w:asciiTheme="minorHAnsi" w:hAnsiTheme="minorHAnsi" w:cstheme="minorHAnsi"/>
        </w:rPr>
        <w:t>Dopuszcza się wydatkowanie uzyskanych przychodów, w tym także odsetek bankowych od</w:t>
      </w:r>
      <w:r w:rsidR="00D45EDF" w:rsidRPr="00F70235">
        <w:rPr>
          <w:rFonts w:asciiTheme="minorHAnsi" w:hAnsiTheme="minorHAnsi" w:cstheme="minorHAnsi"/>
        </w:rPr>
        <w:t xml:space="preserve"> środków</w:t>
      </w:r>
      <w:r w:rsidR="00364EF6" w:rsidRPr="00F70235">
        <w:rPr>
          <w:rFonts w:asciiTheme="minorHAnsi" w:hAnsiTheme="minorHAnsi" w:cstheme="minorHAnsi"/>
        </w:rPr>
        <w:t xml:space="preserve"> </w:t>
      </w:r>
      <w:r w:rsidR="00272D80" w:rsidRPr="00F70235">
        <w:rPr>
          <w:rFonts w:asciiTheme="minorHAnsi" w:hAnsiTheme="minorHAnsi" w:cstheme="minorHAnsi"/>
        </w:rPr>
        <w:t>przekazanych przez Zleceniodawcę, na realizację zadania publicznego wyłącznie na zasadach określonych w umowie</w:t>
      </w:r>
      <w:r w:rsidR="005211F7" w:rsidRPr="00F70235">
        <w:rPr>
          <w:rFonts w:asciiTheme="minorHAnsi" w:hAnsiTheme="minorHAnsi" w:cstheme="minorHAnsi"/>
        </w:rPr>
        <w:t>.</w:t>
      </w:r>
      <w:r w:rsidRPr="00F70235">
        <w:rPr>
          <w:rFonts w:asciiTheme="minorHAnsi" w:hAnsiTheme="minorHAnsi" w:cstheme="minorHAnsi"/>
        </w:rPr>
        <w:t xml:space="preserve"> </w:t>
      </w:r>
      <w:r w:rsidR="009E686A" w:rsidRPr="00F70235">
        <w:rPr>
          <w:rFonts w:asciiTheme="minorHAnsi" w:hAnsiTheme="minorHAnsi" w:cstheme="minorHAnsi"/>
        </w:rPr>
        <w:t>N</w:t>
      </w:r>
      <w:r w:rsidRPr="00F70235">
        <w:rPr>
          <w:rFonts w:asciiTheme="minorHAnsi" w:hAnsiTheme="minorHAnsi" w:cstheme="minorHAnsi"/>
        </w:rPr>
        <w:t>iewykorzystan</w:t>
      </w:r>
      <w:r w:rsidR="009E686A" w:rsidRPr="00F70235">
        <w:rPr>
          <w:rFonts w:asciiTheme="minorHAnsi" w:hAnsiTheme="minorHAnsi" w:cstheme="minorHAnsi"/>
        </w:rPr>
        <w:t>e</w:t>
      </w:r>
      <w:r w:rsidRPr="00F70235">
        <w:rPr>
          <w:rFonts w:asciiTheme="minorHAnsi" w:hAnsiTheme="minorHAnsi" w:cstheme="minorHAnsi"/>
        </w:rPr>
        <w:t xml:space="preserve"> przychody</w:t>
      </w:r>
      <w:r w:rsidR="009E686A" w:rsidRPr="00F70235">
        <w:rPr>
          <w:rFonts w:asciiTheme="minorHAnsi" w:hAnsiTheme="minorHAnsi" w:cstheme="minorHAnsi"/>
        </w:rPr>
        <w:t xml:space="preserve"> Zleceniobiorca zwraca Zleceniodawcy</w:t>
      </w:r>
      <w:r w:rsidRPr="00F70235">
        <w:rPr>
          <w:rFonts w:asciiTheme="minorHAnsi" w:hAnsiTheme="minorHAnsi" w:cstheme="minorHAnsi"/>
        </w:rPr>
        <w:t xml:space="preserve"> na zasadach określonych w § </w:t>
      </w:r>
      <w:r w:rsidR="00EC0671" w:rsidRPr="00F70235">
        <w:rPr>
          <w:rFonts w:asciiTheme="minorHAnsi" w:hAnsiTheme="minorHAnsi" w:cstheme="minorHAnsi"/>
        </w:rPr>
        <w:t>9</w:t>
      </w:r>
      <w:r w:rsidRPr="00F70235">
        <w:rPr>
          <w:rFonts w:asciiTheme="minorHAnsi" w:hAnsiTheme="minorHAnsi" w:cstheme="minorHAnsi"/>
        </w:rPr>
        <w:t>.</w:t>
      </w:r>
    </w:p>
    <w:p w14:paraId="0B6A3641" w14:textId="77777777" w:rsidR="00ED0D88" w:rsidRPr="00F70235" w:rsidRDefault="003F02D0" w:rsidP="00ED0D88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5</w:t>
      </w:r>
      <w:r w:rsidR="00EF770A" w:rsidRPr="00F70235">
        <w:rPr>
          <w:rFonts w:asciiTheme="minorHAnsi" w:hAnsiTheme="minorHAnsi" w:cstheme="minorHAnsi"/>
        </w:rPr>
        <w:t>.</w:t>
      </w:r>
      <w:r w:rsidR="00EF770A" w:rsidRPr="00F70235">
        <w:rPr>
          <w:rFonts w:asciiTheme="minorHAnsi" w:hAnsiTheme="minorHAnsi" w:cstheme="minorHAnsi"/>
        </w:rPr>
        <w:tab/>
      </w:r>
      <w:r w:rsidR="00364EF6" w:rsidRPr="00F70235">
        <w:rPr>
          <w:rFonts w:asciiTheme="minorHAnsi" w:hAnsiTheme="minorHAnsi" w:cstheme="minorHAnsi"/>
        </w:rPr>
        <w:t>Wydatkowanie osiągniętych przychodów</w:t>
      </w:r>
      <w:r w:rsidR="00B74591" w:rsidRPr="00F70235">
        <w:rPr>
          <w:rFonts w:asciiTheme="minorHAnsi" w:hAnsiTheme="minorHAnsi" w:cstheme="minorHAnsi"/>
        </w:rPr>
        <w:t>, w tym także odsetek bankowych od</w:t>
      </w:r>
      <w:r w:rsidR="00D45EDF" w:rsidRPr="00F70235">
        <w:rPr>
          <w:rFonts w:asciiTheme="minorHAnsi" w:hAnsiTheme="minorHAnsi" w:cstheme="minorHAnsi"/>
        </w:rPr>
        <w:t xml:space="preserve"> środków</w:t>
      </w:r>
      <w:r w:rsidR="00B74591" w:rsidRPr="00F70235">
        <w:rPr>
          <w:rFonts w:asciiTheme="minorHAnsi" w:hAnsiTheme="minorHAnsi" w:cstheme="minorHAnsi"/>
        </w:rPr>
        <w:t xml:space="preserve"> przekazanych przez Zleceniodawcę,</w:t>
      </w:r>
      <w:r w:rsidR="00364EF6" w:rsidRPr="00F70235">
        <w:rPr>
          <w:rFonts w:asciiTheme="minorHAnsi" w:hAnsiTheme="minorHAnsi" w:cstheme="minorHAnsi"/>
        </w:rPr>
        <w:t xml:space="preserve"> z naruszeniem postanowień ust. </w:t>
      </w:r>
      <w:r w:rsidR="00D40888" w:rsidRPr="00F70235">
        <w:rPr>
          <w:rFonts w:asciiTheme="minorHAnsi" w:hAnsiTheme="minorHAnsi" w:cstheme="minorHAnsi"/>
        </w:rPr>
        <w:t xml:space="preserve">4 </w:t>
      </w:r>
      <w:r w:rsidR="00364EF6" w:rsidRPr="00F70235">
        <w:rPr>
          <w:rFonts w:asciiTheme="minorHAnsi" w:hAnsiTheme="minorHAnsi" w:cstheme="minorHAnsi"/>
        </w:rPr>
        <w:t xml:space="preserve">uznaje się za </w:t>
      </w:r>
      <w:r w:rsidR="00D45EDF" w:rsidRPr="00F70235">
        <w:rPr>
          <w:rFonts w:asciiTheme="minorHAnsi" w:hAnsiTheme="minorHAnsi" w:cstheme="minorHAnsi"/>
        </w:rPr>
        <w:t xml:space="preserve">dotację </w:t>
      </w:r>
      <w:r w:rsidR="00364EF6" w:rsidRPr="00F70235">
        <w:rPr>
          <w:rFonts w:asciiTheme="minorHAnsi" w:hAnsiTheme="minorHAnsi" w:cstheme="minorHAnsi"/>
        </w:rPr>
        <w:t>pobraną w nadmiernej wysokości.</w:t>
      </w:r>
    </w:p>
    <w:p w14:paraId="04B0153D" w14:textId="77777777" w:rsidR="00ED0D88" w:rsidRPr="00F70235" w:rsidRDefault="00ED0D88" w:rsidP="00ED0D88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3EA1B2AC" w14:textId="77777777" w:rsidR="00E61A2F" w:rsidRDefault="00E61A2F" w:rsidP="00ED0D88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</w:rPr>
      </w:pPr>
    </w:p>
    <w:p w14:paraId="722B6C6B" w14:textId="2BF3AF88" w:rsidR="00D56DA6" w:rsidRPr="00F70235" w:rsidRDefault="00D56DA6" w:rsidP="00ED0D88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  <w:b/>
        </w:rPr>
        <w:t>§ 3</w:t>
      </w:r>
    </w:p>
    <w:p w14:paraId="06EB4BF8" w14:textId="77777777" w:rsidR="00D56DA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Fina</w:t>
      </w:r>
      <w:r w:rsidR="00A1343E" w:rsidRPr="00F70235">
        <w:rPr>
          <w:rFonts w:asciiTheme="minorHAnsi" w:hAnsiTheme="minorHAnsi" w:cstheme="minorHAnsi"/>
          <w:b/>
        </w:rPr>
        <w:t>n</w:t>
      </w:r>
      <w:r w:rsidRPr="00F70235">
        <w:rPr>
          <w:rFonts w:asciiTheme="minorHAnsi" w:hAnsiTheme="minorHAnsi" w:cstheme="minorHAnsi"/>
          <w:b/>
        </w:rPr>
        <w:t>sowanie zadania</w:t>
      </w:r>
      <w:r w:rsidR="001E2101" w:rsidRPr="00F70235">
        <w:rPr>
          <w:rFonts w:asciiTheme="minorHAnsi" w:hAnsiTheme="minorHAnsi" w:cstheme="minorHAnsi"/>
          <w:b/>
        </w:rPr>
        <w:t xml:space="preserve"> publicznego</w:t>
      </w:r>
    </w:p>
    <w:p w14:paraId="661F2868" w14:textId="77777777" w:rsidR="00982C08" w:rsidRPr="00F70235" w:rsidRDefault="00982C08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CE2FC1" w14:textId="48AFAA59" w:rsidR="00D56DA6" w:rsidRPr="00F70235" w:rsidRDefault="00D56DA6" w:rsidP="00432B9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Zleceniodawca zobowiązuje się do przekazania na </w:t>
      </w:r>
      <w:r w:rsidR="00B613BA" w:rsidRPr="00F70235">
        <w:rPr>
          <w:rFonts w:asciiTheme="minorHAnsi" w:hAnsiTheme="minorHAnsi" w:cstheme="minorHAnsi"/>
        </w:rPr>
        <w:t>realizacj</w:t>
      </w:r>
      <w:r w:rsidR="005048F3" w:rsidRPr="00F70235">
        <w:rPr>
          <w:rFonts w:asciiTheme="minorHAnsi" w:hAnsiTheme="minorHAnsi" w:cstheme="minorHAnsi"/>
        </w:rPr>
        <w:t>ę</w:t>
      </w:r>
      <w:r w:rsidRPr="00F70235">
        <w:rPr>
          <w:rFonts w:asciiTheme="minorHAnsi" w:hAnsiTheme="minorHAnsi" w:cstheme="minorHAnsi"/>
        </w:rPr>
        <w:t xml:space="preserve"> zadania publicznego </w:t>
      </w:r>
      <w:r w:rsidR="008E0889" w:rsidRPr="00F70235">
        <w:rPr>
          <w:rFonts w:asciiTheme="minorHAnsi" w:hAnsiTheme="minorHAnsi" w:cstheme="minorHAnsi"/>
        </w:rPr>
        <w:t xml:space="preserve">środków finansowych </w:t>
      </w:r>
      <w:r w:rsidR="00124D75" w:rsidRPr="00F70235">
        <w:rPr>
          <w:rFonts w:asciiTheme="minorHAnsi" w:hAnsiTheme="minorHAnsi" w:cstheme="minorHAnsi"/>
        </w:rPr>
        <w:t xml:space="preserve">w </w:t>
      </w:r>
      <w:r w:rsidR="00A97741" w:rsidRPr="00F70235">
        <w:rPr>
          <w:rFonts w:asciiTheme="minorHAnsi" w:hAnsiTheme="minorHAnsi" w:cstheme="minorHAnsi"/>
        </w:rPr>
        <w:t>wysokości</w:t>
      </w:r>
      <w:r w:rsidR="0044461A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.......................</w:t>
      </w:r>
      <w:r w:rsidR="00FE7394" w:rsidRPr="00F70235">
        <w:rPr>
          <w:rFonts w:asciiTheme="minorHAnsi" w:hAnsiTheme="minorHAnsi" w:cstheme="minorHAnsi"/>
        </w:rPr>
        <w:t>..</w:t>
      </w:r>
      <w:r w:rsidR="00A97741" w:rsidRPr="00F70235">
        <w:rPr>
          <w:rFonts w:asciiTheme="minorHAnsi" w:hAnsiTheme="minorHAnsi" w:cstheme="minorHAnsi"/>
        </w:rPr>
        <w:t>..........</w:t>
      </w:r>
      <w:r w:rsidR="00FE4596" w:rsidRPr="00F70235">
        <w:rPr>
          <w:rFonts w:asciiTheme="minorHAnsi" w:hAnsiTheme="minorHAnsi" w:cstheme="minorHAnsi"/>
        </w:rPr>
        <w:t>..........</w:t>
      </w:r>
      <w:r w:rsidR="0044461A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(słownie</w:t>
      </w:r>
      <w:r w:rsidR="00A237D7" w:rsidRPr="00F70235">
        <w:rPr>
          <w:rFonts w:asciiTheme="minorHAnsi" w:hAnsiTheme="minorHAnsi" w:cstheme="minorHAnsi"/>
        </w:rPr>
        <w:t>)</w:t>
      </w:r>
      <w:r w:rsidR="0044461A" w:rsidRPr="00F70235">
        <w:rPr>
          <w:rFonts w:asciiTheme="minorHAnsi" w:hAnsiTheme="minorHAnsi" w:cstheme="minorHAnsi"/>
        </w:rPr>
        <w:t xml:space="preserve"> …………………………</w:t>
      </w:r>
      <w:r w:rsidR="00E61A2F">
        <w:rPr>
          <w:rFonts w:asciiTheme="minorHAnsi" w:hAnsiTheme="minorHAnsi" w:cstheme="minorHAnsi"/>
        </w:rPr>
        <w:t>………….</w:t>
      </w:r>
      <w:r w:rsidRPr="00F70235">
        <w:rPr>
          <w:rFonts w:asciiTheme="minorHAnsi" w:hAnsiTheme="minorHAnsi" w:cstheme="minorHAnsi"/>
        </w:rPr>
        <w:t>,</w:t>
      </w:r>
    </w:p>
    <w:p w14:paraId="000ABD9C" w14:textId="77777777" w:rsidR="00D56DA6" w:rsidRPr="00F70235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na rachunek bankowy Zleceniobiorcy:</w:t>
      </w:r>
    </w:p>
    <w:p w14:paraId="3718A984" w14:textId="62BF80E8" w:rsidR="009849CC" w:rsidRPr="00F70235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nr rachunku:</w:t>
      </w:r>
      <w:r w:rsidR="0044461A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......................................</w:t>
      </w:r>
      <w:r w:rsidR="00194721" w:rsidRPr="00F70235">
        <w:rPr>
          <w:rFonts w:asciiTheme="minorHAnsi" w:hAnsiTheme="minorHAnsi" w:cstheme="minorHAnsi"/>
        </w:rPr>
        <w:t>................</w:t>
      </w:r>
      <w:r w:rsidR="00FE4596" w:rsidRPr="00F70235">
        <w:rPr>
          <w:rFonts w:asciiTheme="minorHAnsi" w:hAnsiTheme="minorHAnsi" w:cstheme="minorHAnsi"/>
        </w:rPr>
        <w:t>..........................</w:t>
      </w:r>
      <w:r w:rsidR="00194721" w:rsidRPr="00F70235">
        <w:rPr>
          <w:rFonts w:asciiTheme="minorHAnsi" w:hAnsiTheme="minorHAnsi" w:cstheme="minorHAnsi"/>
        </w:rPr>
        <w:t>...................</w:t>
      </w:r>
      <w:r w:rsidR="007C1C86" w:rsidRPr="00F70235">
        <w:rPr>
          <w:rFonts w:asciiTheme="minorHAnsi" w:hAnsiTheme="minorHAnsi" w:cstheme="minorHAnsi"/>
        </w:rPr>
        <w:t>............</w:t>
      </w:r>
      <w:r w:rsidR="00194721" w:rsidRPr="00F70235">
        <w:rPr>
          <w:rFonts w:asciiTheme="minorHAnsi" w:hAnsiTheme="minorHAnsi" w:cstheme="minorHAnsi"/>
        </w:rPr>
        <w:t>..</w:t>
      </w:r>
      <w:r w:rsidR="00E61A2F">
        <w:rPr>
          <w:rFonts w:asciiTheme="minorHAnsi" w:hAnsiTheme="minorHAnsi" w:cstheme="minorHAnsi"/>
        </w:rPr>
        <w:t>.........</w:t>
      </w:r>
      <w:r w:rsidRPr="00F70235">
        <w:rPr>
          <w:rFonts w:asciiTheme="minorHAnsi" w:hAnsiTheme="minorHAnsi" w:cstheme="minorHAnsi"/>
        </w:rPr>
        <w:t xml:space="preserve">,  </w:t>
      </w:r>
    </w:p>
    <w:p w14:paraId="482C0E5C" w14:textId="7C9BAAB5" w:rsidR="00EA4658" w:rsidRPr="00F70235" w:rsidRDefault="00B8414F" w:rsidP="004003FD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w </w:t>
      </w:r>
      <w:r w:rsidR="004003FD" w:rsidRPr="00F70235">
        <w:rPr>
          <w:rFonts w:asciiTheme="minorHAnsi" w:hAnsiTheme="minorHAnsi" w:cstheme="minorHAnsi"/>
        </w:rPr>
        <w:t>terminie do .....</w:t>
      </w:r>
      <w:r w:rsidR="00982C08">
        <w:rPr>
          <w:rFonts w:asciiTheme="minorHAnsi" w:hAnsiTheme="minorHAnsi" w:cstheme="minorHAnsi"/>
        </w:rPr>
        <w:t>........</w:t>
      </w:r>
      <w:r w:rsidR="004003FD" w:rsidRPr="00F70235">
        <w:rPr>
          <w:rFonts w:asciiTheme="minorHAnsi" w:hAnsiTheme="minorHAnsi" w:cstheme="minorHAnsi"/>
        </w:rPr>
        <w:t>.</w:t>
      </w:r>
      <w:r w:rsidR="00EA4658" w:rsidRPr="00F70235">
        <w:rPr>
          <w:rFonts w:asciiTheme="minorHAnsi" w:hAnsiTheme="minorHAnsi" w:cstheme="minorHAnsi"/>
        </w:rPr>
        <w:t xml:space="preserve"> dni od dnia zawarcia niniejszej umowy </w:t>
      </w:r>
      <w:r w:rsidR="00F83A4D" w:rsidRPr="00F70235">
        <w:rPr>
          <w:rFonts w:asciiTheme="minorHAnsi" w:hAnsiTheme="minorHAnsi" w:cstheme="minorHAnsi"/>
        </w:rPr>
        <w:t>w pełnej wysokości</w:t>
      </w:r>
      <w:r w:rsidR="004003FD" w:rsidRPr="00F70235">
        <w:rPr>
          <w:rFonts w:asciiTheme="minorHAnsi" w:hAnsiTheme="minorHAnsi" w:cstheme="minorHAnsi"/>
        </w:rPr>
        <w:t>.</w:t>
      </w:r>
    </w:p>
    <w:p w14:paraId="5D2FCBFE" w14:textId="77777777" w:rsidR="003F02D0" w:rsidRPr="00F70235" w:rsidRDefault="00550F5C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</w:t>
      </w:r>
      <w:r w:rsidR="00050C7C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3F02D0" w:rsidRPr="00F70235">
        <w:rPr>
          <w:rFonts w:asciiTheme="minorHAnsi" w:hAnsiTheme="minorHAnsi" w:cstheme="minorHAnsi"/>
        </w:rPr>
        <w:t>Za dzień przekazania dotacji uznaje się dzień obciążenia rachunku Zleceniodawcy.</w:t>
      </w:r>
    </w:p>
    <w:p w14:paraId="0DB1B0AF" w14:textId="77777777" w:rsidR="00D56DA6" w:rsidRPr="00F70235" w:rsidRDefault="00550F5C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3</w:t>
      </w:r>
      <w:r w:rsidR="00050C7C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Zleceniobiorca</w:t>
      </w:r>
      <w:r w:rsidR="00901826" w:rsidRPr="00F70235">
        <w:rPr>
          <w:rFonts w:asciiTheme="minorHAnsi" w:hAnsiTheme="minorHAnsi" w:cstheme="minorHAnsi"/>
        </w:rPr>
        <w:t xml:space="preserve"> oświadcza, że jest jedynym posiadaczem</w:t>
      </w:r>
      <w:r w:rsidR="00BF64CF" w:rsidRPr="00F70235">
        <w:rPr>
          <w:rFonts w:asciiTheme="minorHAnsi" w:hAnsiTheme="minorHAnsi" w:cstheme="minorHAnsi"/>
        </w:rPr>
        <w:t>,</w:t>
      </w:r>
      <w:r w:rsidR="00901826" w:rsidRPr="00F70235">
        <w:rPr>
          <w:rFonts w:asciiTheme="minorHAnsi" w:hAnsiTheme="minorHAnsi" w:cstheme="minorHAnsi"/>
        </w:rPr>
        <w:t xml:space="preserve"> wskazanego w ust. 1</w:t>
      </w:r>
      <w:r w:rsidR="00BF64CF" w:rsidRPr="00F70235">
        <w:rPr>
          <w:rFonts w:asciiTheme="minorHAnsi" w:hAnsiTheme="minorHAnsi" w:cstheme="minorHAnsi"/>
        </w:rPr>
        <w:t>,</w:t>
      </w:r>
      <w:r w:rsidR="00D56DA6" w:rsidRPr="00F70235">
        <w:rPr>
          <w:rFonts w:asciiTheme="minorHAnsi" w:hAnsiTheme="minorHAnsi" w:cstheme="minorHAnsi"/>
        </w:rPr>
        <w:t xml:space="preserve"> rach</w:t>
      </w:r>
      <w:r w:rsidR="00901826" w:rsidRPr="00F70235">
        <w:rPr>
          <w:rFonts w:asciiTheme="minorHAnsi" w:hAnsiTheme="minorHAnsi" w:cstheme="minorHAnsi"/>
        </w:rPr>
        <w:t>unku bankowego i zobowiązuje</w:t>
      </w:r>
      <w:r w:rsidR="00D56DA6" w:rsidRPr="00F70235">
        <w:rPr>
          <w:rFonts w:asciiTheme="minorHAnsi" w:hAnsiTheme="minorHAnsi" w:cstheme="minorHAnsi"/>
        </w:rPr>
        <w:t xml:space="preserve"> się do utrzymania</w:t>
      </w:r>
      <w:r w:rsidR="004C4BAF" w:rsidRPr="00F70235">
        <w:rPr>
          <w:rFonts w:asciiTheme="minorHAnsi" w:hAnsiTheme="minorHAnsi" w:cstheme="minorHAnsi"/>
        </w:rPr>
        <w:t xml:space="preserve"> rachunku</w:t>
      </w:r>
      <w:r w:rsidR="00BF64CF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 xml:space="preserve">nie krócej niż do </w:t>
      </w:r>
      <w:r w:rsidR="001E5A54" w:rsidRPr="00F70235">
        <w:rPr>
          <w:rFonts w:asciiTheme="minorHAnsi" w:hAnsiTheme="minorHAnsi" w:cstheme="minorHAnsi"/>
        </w:rPr>
        <w:t xml:space="preserve">dnia </w:t>
      </w:r>
      <w:r w:rsidR="002B01F5" w:rsidRPr="00F70235">
        <w:rPr>
          <w:rFonts w:asciiTheme="minorHAnsi" w:hAnsiTheme="minorHAnsi" w:cstheme="minorHAnsi"/>
        </w:rPr>
        <w:t>zaakceptowania przez</w:t>
      </w:r>
      <w:r w:rsidR="00D56DA6" w:rsidRPr="00F70235">
        <w:rPr>
          <w:rFonts w:asciiTheme="minorHAnsi" w:hAnsiTheme="minorHAnsi" w:cstheme="minorHAnsi"/>
        </w:rPr>
        <w:t xml:space="preserve"> Zleceniodawc</w:t>
      </w:r>
      <w:r w:rsidR="002B01F5" w:rsidRPr="00F70235">
        <w:rPr>
          <w:rFonts w:asciiTheme="minorHAnsi" w:hAnsiTheme="minorHAnsi" w:cstheme="minorHAnsi"/>
        </w:rPr>
        <w:t>ę sprawozdania końcowego</w:t>
      </w:r>
      <w:r w:rsidR="00D56DA6" w:rsidRPr="00F70235">
        <w:rPr>
          <w:rFonts w:asciiTheme="minorHAnsi" w:hAnsiTheme="minorHAnsi" w:cstheme="minorHAnsi"/>
        </w:rPr>
        <w:t>,</w:t>
      </w:r>
      <w:r w:rsidR="002B01F5" w:rsidRPr="00F70235">
        <w:rPr>
          <w:rFonts w:asciiTheme="minorHAnsi" w:hAnsiTheme="minorHAnsi" w:cstheme="minorHAnsi"/>
        </w:rPr>
        <w:t xml:space="preserve"> o którym mowa w</w:t>
      </w:r>
      <w:r w:rsidR="00FE6A82" w:rsidRPr="00F70235">
        <w:rPr>
          <w:rFonts w:asciiTheme="minorHAnsi" w:hAnsiTheme="minorHAnsi" w:cstheme="minorHAnsi"/>
        </w:rPr>
        <w:t xml:space="preserve"> </w:t>
      </w:r>
      <w:r w:rsidR="002B01F5" w:rsidRPr="00F70235">
        <w:rPr>
          <w:rFonts w:asciiTheme="minorHAnsi" w:hAnsiTheme="minorHAnsi" w:cstheme="minorHAnsi"/>
        </w:rPr>
        <w:t>§</w:t>
      </w:r>
      <w:r w:rsidR="00FE6A82" w:rsidRPr="00F70235">
        <w:rPr>
          <w:rFonts w:asciiTheme="minorHAnsi" w:hAnsiTheme="minorHAnsi" w:cstheme="minorHAnsi"/>
        </w:rPr>
        <w:t xml:space="preserve"> </w:t>
      </w:r>
      <w:r w:rsidR="0019613D" w:rsidRPr="00F70235">
        <w:rPr>
          <w:rFonts w:asciiTheme="minorHAnsi" w:hAnsiTheme="minorHAnsi" w:cstheme="minorHAnsi"/>
        </w:rPr>
        <w:t>8</w:t>
      </w:r>
      <w:r w:rsidR="002018BE" w:rsidRPr="00F70235">
        <w:rPr>
          <w:rFonts w:asciiTheme="minorHAnsi" w:hAnsiTheme="minorHAnsi" w:cstheme="minorHAnsi"/>
        </w:rPr>
        <w:t xml:space="preserve"> </w:t>
      </w:r>
      <w:r w:rsidR="002B01F5" w:rsidRPr="00F70235">
        <w:rPr>
          <w:rFonts w:asciiTheme="minorHAnsi" w:hAnsiTheme="minorHAnsi" w:cstheme="minorHAnsi"/>
        </w:rPr>
        <w:t xml:space="preserve">ust. </w:t>
      </w:r>
      <w:r w:rsidR="0019613D" w:rsidRPr="00F70235">
        <w:rPr>
          <w:rFonts w:asciiTheme="minorHAnsi" w:hAnsiTheme="minorHAnsi" w:cstheme="minorHAnsi"/>
        </w:rPr>
        <w:t>1</w:t>
      </w:r>
      <w:r w:rsidR="002B01F5" w:rsidRPr="00F70235">
        <w:rPr>
          <w:rFonts w:asciiTheme="minorHAnsi" w:hAnsiTheme="minorHAnsi" w:cstheme="minorHAnsi"/>
        </w:rPr>
        <w:t xml:space="preserve">. </w:t>
      </w:r>
      <w:r w:rsidR="005B2DD4" w:rsidRPr="00F70235">
        <w:rPr>
          <w:rFonts w:asciiTheme="minorHAnsi" w:hAnsiTheme="minorHAnsi" w:cstheme="minorHAnsi"/>
        </w:rPr>
        <w:t xml:space="preserve">W </w:t>
      </w:r>
      <w:r w:rsidR="00F51B64" w:rsidRPr="00F70235">
        <w:rPr>
          <w:rFonts w:asciiTheme="minorHAnsi" w:hAnsiTheme="minorHAnsi" w:cstheme="minorHAnsi"/>
        </w:rPr>
        <w:t xml:space="preserve">przypadku </w:t>
      </w:r>
      <w:r w:rsidR="00F156BF" w:rsidRPr="00F70235">
        <w:rPr>
          <w:rFonts w:asciiTheme="minorHAnsi" w:hAnsiTheme="minorHAnsi" w:cstheme="minorHAnsi"/>
        </w:rPr>
        <w:t xml:space="preserve">braku </w:t>
      </w:r>
      <w:r w:rsidR="00F51B64" w:rsidRPr="00F70235">
        <w:rPr>
          <w:rFonts w:asciiTheme="minorHAnsi" w:hAnsiTheme="minorHAnsi" w:cstheme="minorHAnsi"/>
        </w:rPr>
        <w:t>możliwości utrzymania rachunku,</w:t>
      </w:r>
      <w:r w:rsidRPr="00F70235">
        <w:rPr>
          <w:rFonts w:asciiTheme="minorHAnsi" w:hAnsiTheme="minorHAnsi" w:cstheme="minorHAnsi"/>
        </w:rPr>
        <w:t xml:space="preserve"> o którym mowa w ust. </w:t>
      </w:r>
      <w:r w:rsidR="001E5A54" w:rsidRPr="00F70235">
        <w:rPr>
          <w:rFonts w:asciiTheme="minorHAnsi" w:hAnsiTheme="minorHAnsi" w:cstheme="minorHAnsi"/>
        </w:rPr>
        <w:t>1,</w:t>
      </w:r>
      <w:r w:rsidR="00F51B64" w:rsidRPr="00F70235">
        <w:rPr>
          <w:rFonts w:asciiTheme="minorHAnsi" w:hAnsiTheme="minorHAnsi" w:cstheme="minorHAnsi"/>
        </w:rPr>
        <w:t xml:space="preserve"> Zleceniobiorca zobowiązuje się do niezwłocznego</w:t>
      </w:r>
      <w:r w:rsidR="00A536D1" w:rsidRPr="00F70235">
        <w:rPr>
          <w:rFonts w:asciiTheme="minorHAnsi" w:hAnsiTheme="minorHAnsi" w:cstheme="minorHAnsi"/>
        </w:rPr>
        <w:t xml:space="preserve"> poinformowania Zleceniodawcy o </w:t>
      </w:r>
      <w:r w:rsidR="00F51B64" w:rsidRPr="00F70235">
        <w:rPr>
          <w:rFonts w:asciiTheme="minorHAnsi" w:hAnsiTheme="minorHAnsi" w:cstheme="minorHAnsi"/>
        </w:rPr>
        <w:t>nowym rachunku</w:t>
      </w:r>
      <w:r w:rsidR="001E5A54" w:rsidRPr="00F70235">
        <w:rPr>
          <w:rFonts w:asciiTheme="minorHAnsi" w:hAnsiTheme="minorHAnsi" w:cstheme="minorHAnsi"/>
        </w:rPr>
        <w:t xml:space="preserve"> i jego numerze</w:t>
      </w:r>
      <w:r w:rsidR="00F51B64" w:rsidRPr="00F70235">
        <w:rPr>
          <w:rFonts w:asciiTheme="minorHAnsi" w:hAnsiTheme="minorHAnsi" w:cstheme="minorHAnsi"/>
        </w:rPr>
        <w:t>.</w:t>
      </w:r>
    </w:p>
    <w:p w14:paraId="74D3E224" w14:textId="77777777" w:rsidR="00D56DA6" w:rsidRPr="00F70235" w:rsidRDefault="00550F5C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4</w:t>
      </w:r>
      <w:r w:rsidR="001E4696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901826" w:rsidRPr="00F70235">
        <w:rPr>
          <w:rFonts w:asciiTheme="minorHAnsi" w:hAnsiTheme="minorHAnsi" w:cstheme="minorHAnsi"/>
        </w:rPr>
        <w:t>Zleceniobiorca zobowiązuje</w:t>
      </w:r>
      <w:r w:rsidR="00D56DA6" w:rsidRPr="00F70235">
        <w:rPr>
          <w:rFonts w:asciiTheme="minorHAnsi" w:hAnsiTheme="minorHAnsi" w:cstheme="minorHAnsi"/>
        </w:rPr>
        <w:t xml:space="preserve"> się do przekazania na realizację zadania</w:t>
      </w:r>
      <w:r w:rsidR="0028013B" w:rsidRPr="00F70235">
        <w:rPr>
          <w:rFonts w:asciiTheme="minorHAnsi" w:hAnsiTheme="minorHAnsi" w:cstheme="minorHAnsi"/>
        </w:rPr>
        <w:t xml:space="preserve"> publicznego</w:t>
      </w:r>
      <w:r w:rsidRPr="00F70235">
        <w:rPr>
          <w:rFonts w:asciiTheme="minorHAnsi" w:hAnsiTheme="minorHAnsi" w:cstheme="minorHAnsi"/>
        </w:rPr>
        <w:t>:</w:t>
      </w:r>
    </w:p>
    <w:p w14:paraId="7F978499" w14:textId="53A0608F" w:rsidR="00B627FC" w:rsidRPr="00F70235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1) inn</w:t>
      </w:r>
      <w:r w:rsidR="00F614F1" w:rsidRPr="00F70235">
        <w:rPr>
          <w:rFonts w:asciiTheme="minorHAnsi" w:hAnsiTheme="minorHAnsi" w:cstheme="minorHAnsi"/>
        </w:rPr>
        <w:t>ych</w:t>
      </w:r>
      <w:r w:rsidRPr="00F70235">
        <w:rPr>
          <w:rFonts w:asciiTheme="minorHAnsi" w:hAnsiTheme="minorHAnsi" w:cstheme="minorHAnsi"/>
        </w:rPr>
        <w:t xml:space="preserve"> środk</w:t>
      </w:r>
      <w:r w:rsidR="00F614F1" w:rsidRPr="00F70235">
        <w:rPr>
          <w:rFonts w:asciiTheme="minorHAnsi" w:hAnsiTheme="minorHAnsi" w:cstheme="minorHAnsi"/>
        </w:rPr>
        <w:t>ów</w:t>
      </w:r>
      <w:r w:rsidRPr="00F70235">
        <w:rPr>
          <w:rFonts w:asciiTheme="minorHAnsi" w:hAnsiTheme="minorHAnsi" w:cstheme="minorHAnsi"/>
        </w:rPr>
        <w:t xml:space="preserve"> finansow</w:t>
      </w:r>
      <w:r w:rsidR="00F614F1" w:rsidRPr="00F70235">
        <w:rPr>
          <w:rFonts w:asciiTheme="minorHAnsi" w:hAnsiTheme="minorHAnsi" w:cstheme="minorHAnsi"/>
        </w:rPr>
        <w:t>ych</w:t>
      </w:r>
      <w:r w:rsidR="007F0C61" w:rsidRPr="00F70235">
        <w:rPr>
          <w:rFonts w:asciiTheme="minorHAnsi" w:hAnsiTheme="minorHAnsi" w:cstheme="minorHAnsi"/>
        </w:rPr>
        <w:t xml:space="preserve"> w </w:t>
      </w:r>
      <w:r w:rsidRPr="00F70235">
        <w:rPr>
          <w:rFonts w:asciiTheme="minorHAnsi" w:hAnsiTheme="minorHAnsi" w:cstheme="minorHAnsi"/>
        </w:rPr>
        <w:t>wysokości</w:t>
      </w:r>
      <w:r w:rsidR="0044461A" w:rsidRPr="00F70235">
        <w:rPr>
          <w:rFonts w:asciiTheme="minorHAnsi" w:hAnsiTheme="minorHAnsi" w:cstheme="minorHAnsi"/>
        </w:rPr>
        <w:t xml:space="preserve"> </w:t>
      </w:r>
      <w:r w:rsidR="00D52EAE" w:rsidRPr="00F70235">
        <w:rPr>
          <w:rFonts w:asciiTheme="minorHAnsi" w:hAnsiTheme="minorHAnsi" w:cstheme="minorHAnsi"/>
        </w:rPr>
        <w:t>…………….</w:t>
      </w:r>
      <w:r w:rsidRPr="00F70235">
        <w:rPr>
          <w:rFonts w:asciiTheme="minorHAnsi" w:hAnsiTheme="minorHAnsi" w:cstheme="minorHAnsi"/>
        </w:rPr>
        <w:t>............................................ (słownie)</w:t>
      </w:r>
      <w:r w:rsidR="00D52EAE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………………………………….....................</w:t>
      </w:r>
      <w:r w:rsidR="00D52EAE" w:rsidRPr="00F70235">
        <w:rPr>
          <w:rFonts w:asciiTheme="minorHAnsi" w:hAnsiTheme="minorHAnsi" w:cstheme="minorHAnsi"/>
        </w:rPr>
        <w:t>....</w:t>
      </w:r>
      <w:r w:rsidRPr="00F70235">
        <w:rPr>
          <w:rFonts w:asciiTheme="minorHAnsi" w:hAnsiTheme="minorHAnsi" w:cstheme="minorHAnsi"/>
        </w:rPr>
        <w:t>.........</w:t>
      </w:r>
      <w:r w:rsidR="00550F5C" w:rsidRPr="00F70235">
        <w:rPr>
          <w:rFonts w:asciiTheme="minorHAnsi" w:hAnsiTheme="minorHAnsi" w:cstheme="minorHAnsi"/>
        </w:rPr>
        <w:t>..............................</w:t>
      </w:r>
      <w:r w:rsidRPr="00F70235">
        <w:rPr>
          <w:rFonts w:asciiTheme="minorHAnsi" w:hAnsiTheme="minorHAnsi" w:cstheme="minorHAnsi"/>
        </w:rPr>
        <w:t>.</w:t>
      </w:r>
      <w:r w:rsidR="00E61A2F">
        <w:rPr>
          <w:rFonts w:asciiTheme="minorHAnsi" w:hAnsiTheme="minorHAnsi" w:cstheme="minorHAnsi"/>
        </w:rPr>
        <w:t>................</w:t>
      </w:r>
      <w:r w:rsidRPr="00F70235">
        <w:rPr>
          <w:rFonts w:asciiTheme="minorHAnsi" w:hAnsiTheme="minorHAnsi" w:cstheme="minorHAnsi"/>
        </w:rPr>
        <w:t>..</w:t>
      </w:r>
      <w:r w:rsidR="00550F5C" w:rsidRPr="00F70235">
        <w:rPr>
          <w:rFonts w:asciiTheme="minorHAnsi" w:hAnsiTheme="minorHAnsi" w:cstheme="minorHAnsi"/>
        </w:rPr>
        <w:t>.</w:t>
      </w:r>
      <w:r w:rsidRPr="00F70235">
        <w:rPr>
          <w:rFonts w:asciiTheme="minorHAnsi" w:hAnsiTheme="minorHAnsi" w:cstheme="minorHAnsi"/>
        </w:rPr>
        <w:t>..</w:t>
      </w:r>
      <w:r w:rsidR="00550F5C" w:rsidRPr="00F70235">
        <w:rPr>
          <w:rFonts w:asciiTheme="minorHAnsi" w:hAnsiTheme="minorHAnsi" w:cstheme="minorHAnsi"/>
        </w:rPr>
        <w:t>*</w:t>
      </w:r>
      <w:r w:rsidR="00F10021" w:rsidRPr="00F70235">
        <w:rPr>
          <w:rFonts w:asciiTheme="minorHAnsi" w:hAnsiTheme="minorHAnsi" w:cstheme="minorHAnsi"/>
        </w:rPr>
        <w:t>;</w:t>
      </w:r>
    </w:p>
    <w:p w14:paraId="72C6D5CB" w14:textId="73381285" w:rsidR="00B627FC" w:rsidRPr="00F70235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2) wkładu osobowego o wartości .................</w:t>
      </w:r>
      <w:r w:rsidR="00B56231" w:rsidRPr="00F70235">
        <w:rPr>
          <w:rFonts w:asciiTheme="minorHAnsi" w:hAnsiTheme="minorHAnsi" w:cstheme="minorHAnsi"/>
        </w:rPr>
        <w:t>....</w:t>
      </w:r>
      <w:r w:rsidRPr="00F70235">
        <w:rPr>
          <w:rFonts w:asciiTheme="minorHAnsi" w:hAnsiTheme="minorHAnsi" w:cstheme="minorHAnsi"/>
        </w:rPr>
        <w:t>.............</w:t>
      </w:r>
      <w:r w:rsidR="000A20D0" w:rsidRPr="00F70235">
        <w:rPr>
          <w:rFonts w:asciiTheme="minorHAnsi" w:hAnsiTheme="minorHAnsi" w:cstheme="minorHAnsi"/>
        </w:rPr>
        <w:t>..</w:t>
      </w:r>
      <w:r w:rsidRPr="00F70235">
        <w:rPr>
          <w:rFonts w:asciiTheme="minorHAnsi" w:hAnsiTheme="minorHAnsi" w:cstheme="minorHAnsi"/>
        </w:rPr>
        <w:t>... (słownie)</w:t>
      </w:r>
      <w:r w:rsidR="006E1D5F" w:rsidRPr="00F70235">
        <w:rPr>
          <w:rFonts w:asciiTheme="minorHAnsi" w:hAnsiTheme="minorHAnsi" w:cstheme="minorHAnsi"/>
        </w:rPr>
        <w:t xml:space="preserve"> ...………………</w:t>
      </w:r>
      <w:r w:rsidR="00E61A2F">
        <w:rPr>
          <w:rFonts w:asciiTheme="minorHAnsi" w:hAnsiTheme="minorHAnsi" w:cstheme="minorHAnsi"/>
        </w:rPr>
        <w:t>………</w:t>
      </w:r>
      <w:r w:rsidR="00550F5C" w:rsidRPr="00F70235">
        <w:rPr>
          <w:rFonts w:asciiTheme="minorHAnsi" w:hAnsiTheme="minorHAnsi" w:cstheme="minorHAnsi"/>
        </w:rPr>
        <w:t>.</w:t>
      </w:r>
      <w:r w:rsidR="006E1D5F" w:rsidRPr="00F70235">
        <w:rPr>
          <w:rFonts w:asciiTheme="minorHAnsi" w:hAnsiTheme="minorHAnsi" w:cstheme="minorHAnsi"/>
        </w:rPr>
        <w:t>…</w:t>
      </w:r>
      <w:r w:rsidRPr="00F70235">
        <w:rPr>
          <w:rFonts w:asciiTheme="minorHAnsi" w:hAnsiTheme="minorHAnsi" w:cstheme="minorHAnsi"/>
        </w:rPr>
        <w:t xml:space="preserve">.*; </w:t>
      </w:r>
    </w:p>
    <w:p w14:paraId="5104C275" w14:textId="1A2065F1" w:rsidR="008E20A6" w:rsidRPr="00F70235" w:rsidRDefault="00B627FC" w:rsidP="00550F5C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3) wkładu rzeczowego o wa</w:t>
      </w:r>
      <w:r w:rsidR="000A20D0" w:rsidRPr="00F70235">
        <w:rPr>
          <w:rFonts w:asciiTheme="minorHAnsi" w:hAnsiTheme="minorHAnsi" w:cstheme="minorHAnsi"/>
        </w:rPr>
        <w:t>rtości .............................</w:t>
      </w:r>
      <w:r w:rsidR="00B56231" w:rsidRPr="00F70235">
        <w:rPr>
          <w:rFonts w:asciiTheme="minorHAnsi" w:hAnsiTheme="minorHAnsi" w:cstheme="minorHAnsi"/>
        </w:rPr>
        <w:t>....</w:t>
      </w:r>
      <w:r w:rsidR="000A20D0" w:rsidRPr="00F70235">
        <w:rPr>
          <w:rFonts w:asciiTheme="minorHAnsi" w:hAnsiTheme="minorHAnsi" w:cstheme="minorHAnsi"/>
        </w:rPr>
        <w:t>....</w:t>
      </w:r>
      <w:r w:rsidRPr="00F70235">
        <w:rPr>
          <w:rFonts w:asciiTheme="minorHAnsi" w:hAnsiTheme="minorHAnsi" w:cstheme="minorHAnsi"/>
        </w:rPr>
        <w:t>. (słownie)</w:t>
      </w:r>
      <w:r w:rsidR="006E1D5F" w:rsidRPr="00F70235">
        <w:rPr>
          <w:rFonts w:asciiTheme="minorHAnsi" w:hAnsiTheme="minorHAnsi" w:cstheme="minorHAnsi"/>
        </w:rPr>
        <w:t xml:space="preserve"> .....………</w:t>
      </w:r>
      <w:r w:rsidR="00E61A2F">
        <w:rPr>
          <w:rFonts w:asciiTheme="minorHAnsi" w:hAnsiTheme="minorHAnsi" w:cstheme="minorHAnsi"/>
        </w:rPr>
        <w:t>……..</w:t>
      </w:r>
      <w:r w:rsidR="006E1D5F" w:rsidRPr="00F70235">
        <w:rPr>
          <w:rFonts w:asciiTheme="minorHAnsi" w:hAnsiTheme="minorHAnsi" w:cstheme="minorHAnsi"/>
        </w:rPr>
        <w:t>…...…</w:t>
      </w:r>
      <w:r w:rsidR="00550F5C" w:rsidRPr="00F70235">
        <w:rPr>
          <w:rFonts w:asciiTheme="minorHAnsi" w:hAnsiTheme="minorHAnsi" w:cstheme="minorHAnsi"/>
        </w:rPr>
        <w:t>.</w:t>
      </w:r>
      <w:r w:rsidR="006E1D5F" w:rsidRPr="00F70235">
        <w:rPr>
          <w:rFonts w:asciiTheme="minorHAnsi" w:hAnsiTheme="minorHAnsi" w:cstheme="minorHAnsi"/>
        </w:rPr>
        <w:t>…</w:t>
      </w:r>
      <w:r w:rsidRPr="00F70235">
        <w:rPr>
          <w:rFonts w:asciiTheme="minorHAnsi" w:hAnsiTheme="minorHAnsi" w:cstheme="minorHAnsi"/>
        </w:rPr>
        <w:t>*.</w:t>
      </w:r>
    </w:p>
    <w:p w14:paraId="3EA4EA21" w14:textId="1FD54872" w:rsidR="005A3941" w:rsidRPr="00F70235" w:rsidRDefault="00550F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5</w:t>
      </w:r>
      <w:r w:rsidR="00050C7C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Całkowity koszt zadania publicznego stanowi sumę kwot dotacji</w:t>
      </w:r>
      <w:r w:rsidR="00D87AFC" w:rsidRPr="00F70235">
        <w:rPr>
          <w:rFonts w:asciiTheme="minorHAnsi" w:hAnsiTheme="minorHAnsi" w:cstheme="minorHAnsi"/>
        </w:rPr>
        <w:t xml:space="preserve"> i </w:t>
      </w:r>
      <w:r w:rsidR="0019613D" w:rsidRPr="00F70235">
        <w:rPr>
          <w:rFonts w:asciiTheme="minorHAnsi" w:hAnsiTheme="minorHAnsi" w:cstheme="minorHAnsi"/>
        </w:rPr>
        <w:t>środków, o których mowa w ust. 4</w:t>
      </w:r>
      <w:r w:rsidR="006C24AB" w:rsidRPr="00F70235">
        <w:rPr>
          <w:rFonts w:asciiTheme="minorHAnsi" w:hAnsiTheme="minorHAnsi" w:cstheme="minorHAnsi"/>
        </w:rPr>
        <w:t>,</w:t>
      </w:r>
      <w:r w:rsidR="00D56DA6" w:rsidRPr="00F70235">
        <w:rPr>
          <w:rFonts w:asciiTheme="minorHAnsi" w:hAnsiTheme="minorHAnsi" w:cstheme="minorHAnsi"/>
        </w:rPr>
        <w:t xml:space="preserve"> </w:t>
      </w:r>
      <w:r w:rsidR="00785E49" w:rsidRPr="00F70235">
        <w:rPr>
          <w:rFonts w:asciiTheme="minorHAnsi" w:hAnsiTheme="minorHAnsi" w:cstheme="minorHAnsi"/>
        </w:rPr>
        <w:t>i wyn</w:t>
      </w:r>
      <w:r w:rsidR="00D56DA6" w:rsidRPr="00F70235">
        <w:rPr>
          <w:rFonts w:asciiTheme="minorHAnsi" w:hAnsiTheme="minorHAnsi" w:cstheme="minorHAnsi"/>
        </w:rPr>
        <w:t>osi</w:t>
      </w:r>
      <w:r w:rsidR="005A3941" w:rsidRPr="00F70235">
        <w:rPr>
          <w:rFonts w:asciiTheme="minorHAnsi" w:hAnsiTheme="minorHAnsi" w:cstheme="minorHAnsi"/>
        </w:rPr>
        <w:t xml:space="preserve"> łącznie</w:t>
      </w:r>
      <w:r w:rsidR="00B4233B" w:rsidRPr="00F70235">
        <w:rPr>
          <w:rFonts w:asciiTheme="minorHAnsi" w:hAnsiTheme="minorHAnsi" w:cstheme="minorHAnsi"/>
        </w:rPr>
        <w:t xml:space="preserve"> </w:t>
      </w:r>
      <w:r w:rsidR="008A2975" w:rsidRPr="00F70235">
        <w:rPr>
          <w:rFonts w:asciiTheme="minorHAnsi" w:hAnsiTheme="minorHAnsi" w:cstheme="minorHAnsi"/>
        </w:rPr>
        <w:t>………………</w:t>
      </w:r>
      <w:r w:rsidR="001632D1" w:rsidRPr="00F70235">
        <w:rPr>
          <w:rFonts w:asciiTheme="minorHAnsi" w:hAnsiTheme="minorHAnsi" w:cstheme="minorHAnsi"/>
        </w:rPr>
        <w:t>.</w:t>
      </w:r>
      <w:r w:rsidR="005A3941" w:rsidRPr="00F70235">
        <w:rPr>
          <w:rFonts w:asciiTheme="minorHAnsi" w:hAnsiTheme="minorHAnsi" w:cstheme="minorHAnsi"/>
        </w:rPr>
        <w:t>…...</w:t>
      </w:r>
      <w:r w:rsidR="008D34A5" w:rsidRPr="00F70235">
        <w:rPr>
          <w:rFonts w:asciiTheme="minorHAnsi" w:hAnsiTheme="minorHAnsi" w:cstheme="minorHAnsi"/>
        </w:rPr>
        <w:t>…</w:t>
      </w:r>
      <w:r w:rsidR="001632D1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(słownie)</w:t>
      </w:r>
      <w:r w:rsidR="006C24AB" w:rsidRPr="00F70235">
        <w:rPr>
          <w:rFonts w:asciiTheme="minorHAnsi" w:hAnsiTheme="minorHAnsi" w:cstheme="minorHAnsi"/>
        </w:rPr>
        <w:t xml:space="preserve"> ………</w:t>
      </w:r>
      <w:r w:rsidR="008A2975" w:rsidRPr="00F70235">
        <w:rPr>
          <w:rFonts w:asciiTheme="minorHAnsi" w:hAnsiTheme="minorHAnsi" w:cstheme="minorHAnsi"/>
        </w:rPr>
        <w:t>………………</w:t>
      </w:r>
      <w:r w:rsidR="00E61A2F">
        <w:rPr>
          <w:rFonts w:asciiTheme="minorHAnsi" w:hAnsiTheme="minorHAnsi" w:cstheme="minorHAnsi"/>
        </w:rPr>
        <w:t>………………………</w:t>
      </w:r>
      <w:r w:rsidR="008A2975" w:rsidRPr="00F70235">
        <w:rPr>
          <w:rFonts w:asciiTheme="minorHAnsi" w:hAnsiTheme="minorHAnsi" w:cstheme="minorHAnsi"/>
        </w:rPr>
        <w:t>.</w:t>
      </w:r>
    </w:p>
    <w:p w14:paraId="57B6D5D8" w14:textId="77777777" w:rsidR="00D7460B" w:rsidRPr="00F70235" w:rsidRDefault="00550F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6</w:t>
      </w:r>
      <w:r w:rsidR="00050C7C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2915BB" w:rsidRPr="00F70235">
        <w:rPr>
          <w:rFonts w:asciiTheme="minorHAnsi" w:hAnsiTheme="minorHAnsi" w:cstheme="minorHAnsi"/>
        </w:rPr>
        <w:t>Wysokość środków</w:t>
      </w:r>
      <w:r w:rsidR="00FF1BC9" w:rsidRPr="00F70235">
        <w:rPr>
          <w:rFonts w:asciiTheme="minorHAnsi" w:hAnsiTheme="minorHAnsi" w:cstheme="minorHAnsi"/>
        </w:rPr>
        <w:t xml:space="preserve"> ze źródeł, o których mowa w ust. </w:t>
      </w:r>
      <w:r w:rsidRPr="00F70235">
        <w:rPr>
          <w:rFonts w:asciiTheme="minorHAnsi" w:hAnsiTheme="minorHAnsi" w:cstheme="minorHAnsi"/>
        </w:rPr>
        <w:t>4</w:t>
      </w:r>
      <w:r w:rsidR="00952A02" w:rsidRPr="00F70235">
        <w:rPr>
          <w:rFonts w:asciiTheme="minorHAnsi" w:hAnsiTheme="minorHAnsi" w:cstheme="minorHAnsi"/>
        </w:rPr>
        <w:t xml:space="preserve"> </w:t>
      </w:r>
      <w:r w:rsidR="00FF1BC9" w:rsidRPr="00F70235">
        <w:rPr>
          <w:rFonts w:asciiTheme="minorHAnsi" w:hAnsiTheme="minorHAnsi" w:cstheme="minorHAnsi"/>
        </w:rPr>
        <w:t>pkt 1</w:t>
      </w:r>
      <w:r w:rsidR="001A2284" w:rsidRPr="00F70235">
        <w:rPr>
          <w:rFonts w:asciiTheme="minorHAnsi" w:hAnsiTheme="minorHAnsi" w:cstheme="minorHAnsi"/>
        </w:rPr>
        <w:t>,</w:t>
      </w:r>
      <w:r w:rsidR="006A415C" w:rsidRPr="00F70235">
        <w:rPr>
          <w:rFonts w:asciiTheme="minorHAnsi" w:hAnsiTheme="minorHAnsi" w:cstheme="minorHAnsi"/>
        </w:rPr>
        <w:t xml:space="preserve"> oraz wartość wkładu osobowego oraz wkładu rze</w:t>
      </w:r>
      <w:r w:rsidRPr="00F70235">
        <w:rPr>
          <w:rFonts w:asciiTheme="minorHAnsi" w:hAnsiTheme="minorHAnsi" w:cstheme="minorHAnsi"/>
        </w:rPr>
        <w:t>czowego, o których mowa w ust. 4</w:t>
      </w:r>
      <w:r w:rsidR="006A415C" w:rsidRPr="00F70235">
        <w:rPr>
          <w:rFonts w:asciiTheme="minorHAnsi" w:hAnsiTheme="minorHAnsi" w:cstheme="minorHAnsi"/>
        </w:rPr>
        <w:t xml:space="preserve"> pkt 2 i 3</w:t>
      </w:r>
      <w:r w:rsidR="001A2284" w:rsidRPr="00F70235">
        <w:rPr>
          <w:rFonts w:asciiTheme="minorHAnsi" w:hAnsiTheme="minorHAnsi" w:cstheme="minorHAnsi"/>
        </w:rPr>
        <w:t>,</w:t>
      </w:r>
      <w:r w:rsidR="006A415C" w:rsidRPr="00F70235">
        <w:rPr>
          <w:rFonts w:asciiTheme="minorHAnsi" w:hAnsiTheme="minorHAnsi" w:cstheme="minorHAnsi"/>
        </w:rPr>
        <w:t xml:space="preserve"> </w:t>
      </w:r>
      <w:r w:rsidR="00FF1BC9" w:rsidRPr="00F70235">
        <w:rPr>
          <w:rFonts w:asciiTheme="minorHAnsi" w:hAnsiTheme="minorHAnsi" w:cstheme="minorHAnsi"/>
        </w:rPr>
        <w:t>może się zmieniać, o</w:t>
      </w:r>
      <w:r w:rsidR="005B2DD4" w:rsidRPr="00F70235">
        <w:rPr>
          <w:rFonts w:asciiTheme="minorHAnsi" w:hAnsiTheme="minorHAnsi" w:cstheme="minorHAnsi"/>
        </w:rPr>
        <w:t xml:space="preserve"> </w:t>
      </w:r>
      <w:r w:rsidR="00FF1BC9" w:rsidRPr="00F70235">
        <w:rPr>
          <w:rFonts w:asciiTheme="minorHAnsi" w:hAnsiTheme="minorHAnsi" w:cstheme="minorHAnsi"/>
        </w:rPr>
        <w:t xml:space="preserve">ile nie </w:t>
      </w:r>
      <w:r w:rsidR="00D47556" w:rsidRPr="00F70235">
        <w:rPr>
          <w:rFonts w:asciiTheme="minorHAnsi" w:hAnsiTheme="minorHAnsi" w:cstheme="minorHAnsi"/>
        </w:rPr>
        <w:t xml:space="preserve">zmniejszy </w:t>
      </w:r>
      <w:r w:rsidR="00FF1BC9" w:rsidRPr="00F70235">
        <w:rPr>
          <w:rFonts w:asciiTheme="minorHAnsi" w:hAnsiTheme="minorHAnsi" w:cstheme="minorHAnsi"/>
        </w:rPr>
        <w:t xml:space="preserve">się </w:t>
      </w:r>
      <w:r w:rsidR="005B2DD4" w:rsidRPr="00F70235">
        <w:rPr>
          <w:rFonts w:asciiTheme="minorHAnsi" w:hAnsiTheme="minorHAnsi" w:cstheme="minorHAnsi"/>
        </w:rPr>
        <w:t>wartość</w:t>
      </w:r>
      <w:r w:rsidR="00095A88" w:rsidRPr="00F70235">
        <w:rPr>
          <w:rFonts w:asciiTheme="minorHAnsi" w:hAnsiTheme="minorHAnsi" w:cstheme="minorHAnsi"/>
        </w:rPr>
        <w:t xml:space="preserve"> tych środków w stosunku do </w:t>
      </w:r>
      <w:r w:rsidR="00E706EF" w:rsidRPr="00F70235">
        <w:rPr>
          <w:rFonts w:asciiTheme="minorHAnsi" w:hAnsiTheme="minorHAnsi" w:cstheme="minorHAnsi"/>
        </w:rPr>
        <w:t>wydatkowanej</w:t>
      </w:r>
      <w:r w:rsidR="00095A88" w:rsidRPr="00F70235">
        <w:rPr>
          <w:rFonts w:asciiTheme="minorHAnsi" w:hAnsiTheme="minorHAnsi" w:cstheme="minorHAnsi"/>
        </w:rPr>
        <w:t xml:space="preserve"> kwoty dotacji</w:t>
      </w:r>
      <w:r w:rsidR="00452297" w:rsidRPr="00F70235">
        <w:rPr>
          <w:rFonts w:asciiTheme="minorHAnsi" w:hAnsiTheme="minorHAnsi" w:cstheme="minorHAnsi"/>
        </w:rPr>
        <w:t>.</w:t>
      </w:r>
    </w:p>
    <w:p w14:paraId="1C36A1DA" w14:textId="77777777" w:rsidR="003A7D4A" w:rsidRPr="00F70235" w:rsidRDefault="00550F5C" w:rsidP="009979A3">
      <w:pPr>
        <w:spacing w:line="276" w:lineRule="auto"/>
        <w:ind w:left="284" w:hanging="257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7</w:t>
      </w:r>
      <w:r w:rsidR="00050C7C" w:rsidRPr="00F70235">
        <w:rPr>
          <w:rFonts w:asciiTheme="minorHAnsi" w:hAnsiTheme="minorHAnsi" w:cstheme="minorHAnsi"/>
        </w:rPr>
        <w:t>.</w:t>
      </w:r>
      <w:r w:rsidR="00050C7C" w:rsidRPr="00F70235">
        <w:rPr>
          <w:rFonts w:asciiTheme="minorHAnsi" w:hAnsiTheme="minorHAnsi" w:cstheme="minorHAnsi"/>
        </w:rPr>
        <w:tab/>
      </w:r>
      <w:r w:rsidR="00350AA3" w:rsidRPr="00F70235">
        <w:rPr>
          <w:rFonts w:asciiTheme="minorHAnsi" w:hAnsiTheme="minorHAnsi" w:cstheme="minorHAnsi"/>
        </w:rPr>
        <w:t xml:space="preserve">Naruszenie postanowień, o których mowa w ust. </w:t>
      </w:r>
      <w:r w:rsidRPr="00F70235">
        <w:rPr>
          <w:rFonts w:asciiTheme="minorHAnsi" w:hAnsiTheme="minorHAnsi" w:cstheme="minorHAnsi"/>
        </w:rPr>
        <w:t>3</w:t>
      </w:r>
      <w:r w:rsidR="004150DE" w:rsidRPr="00F70235">
        <w:rPr>
          <w:rFonts w:asciiTheme="minorHAnsi" w:hAnsiTheme="minorHAnsi" w:cstheme="minorHAnsi"/>
        </w:rPr>
        <w:t>–</w:t>
      </w:r>
      <w:r w:rsidRPr="00F70235">
        <w:rPr>
          <w:rFonts w:asciiTheme="minorHAnsi" w:hAnsiTheme="minorHAnsi" w:cstheme="minorHAnsi"/>
        </w:rPr>
        <w:t>6</w:t>
      </w:r>
      <w:r w:rsidR="00350AA3" w:rsidRPr="00F70235">
        <w:rPr>
          <w:rFonts w:asciiTheme="minorHAnsi" w:hAnsiTheme="minorHAnsi" w:cstheme="minorHAnsi"/>
        </w:rPr>
        <w:t>, uważa się za pobranie dotacji w</w:t>
      </w:r>
      <w:r w:rsidR="00AB24B0" w:rsidRPr="00F70235">
        <w:rPr>
          <w:rFonts w:asciiTheme="minorHAnsi" w:hAnsiTheme="minorHAnsi" w:cstheme="minorHAnsi"/>
        </w:rPr>
        <w:t> </w:t>
      </w:r>
      <w:r w:rsidR="00350AA3" w:rsidRPr="00F70235">
        <w:rPr>
          <w:rFonts w:asciiTheme="minorHAnsi" w:hAnsiTheme="minorHAnsi" w:cstheme="minorHAnsi"/>
        </w:rPr>
        <w:t>nadmiernej wysokości.</w:t>
      </w:r>
    </w:p>
    <w:p w14:paraId="76EBEEA0" w14:textId="77777777" w:rsidR="004321E5" w:rsidRPr="00F70235" w:rsidRDefault="004321E5" w:rsidP="00CD6751">
      <w:pPr>
        <w:pStyle w:val="Bezodstpw"/>
        <w:rPr>
          <w:rFonts w:asciiTheme="minorHAnsi" w:hAnsiTheme="minorHAnsi" w:cstheme="minorHAnsi"/>
        </w:rPr>
      </w:pPr>
    </w:p>
    <w:p w14:paraId="542E6670" w14:textId="77777777" w:rsidR="005922C8" w:rsidRPr="00F70235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 xml:space="preserve">§ </w:t>
      </w:r>
      <w:r w:rsidR="00D732B5" w:rsidRPr="00F70235">
        <w:rPr>
          <w:rFonts w:asciiTheme="minorHAnsi" w:hAnsiTheme="minorHAnsi" w:cstheme="minorHAnsi"/>
          <w:b/>
        </w:rPr>
        <w:t>4</w:t>
      </w:r>
    </w:p>
    <w:p w14:paraId="131CA956" w14:textId="77777777" w:rsidR="0022308F" w:rsidRDefault="005922C8" w:rsidP="006C09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Dokonywanie przes</w:t>
      </w:r>
      <w:r w:rsidR="0022308F" w:rsidRPr="00F70235">
        <w:rPr>
          <w:rFonts w:asciiTheme="minorHAnsi" w:hAnsiTheme="minorHAnsi" w:cstheme="minorHAnsi"/>
          <w:b/>
        </w:rPr>
        <w:t xml:space="preserve">unięć w zakresie ponoszonych </w:t>
      </w:r>
      <w:r w:rsidR="001E5647" w:rsidRPr="00F70235">
        <w:rPr>
          <w:rFonts w:asciiTheme="minorHAnsi" w:hAnsiTheme="minorHAnsi" w:cstheme="minorHAnsi"/>
          <w:b/>
        </w:rPr>
        <w:t>wydatk</w:t>
      </w:r>
      <w:r w:rsidR="0022308F" w:rsidRPr="00F70235">
        <w:rPr>
          <w:rFonts w:asciiTheme="minorHAnsi" w:hAnsiTheme="minorHAnsi" w:cstheme="minorHAnsi"/>
          <w:b/>
        </w:rPr>
        <w:t>ów</w:t>
      </w:r>
    </w:p>
    <w:p w14:paraId="11647D6E" w14:textId="77777777" w:rsidR="00982C08" w:rsidRPr="00F70235" w:rsidRDefault="00982C08" w:rsidP="006C09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D990921" w14:textId="77777777" w:rsidR="00DE16D8" w:rsidRPr="00F70235" w:rsidRDefault="006A415C" w:rsidP="00DE16D8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Dopuszcza się dokonywanie przesunięć pomiędzy poszczególnymi pozycjami kosztów określonymi w </w:t>
      </w:r>
      <w:r w:rsidR="00C83DBF" w:rsidRPr="00F70235">
        <w:rPr>
          <w:rFonts w:asciiTheme="minorHAnsi" w:hAnsiTheme="minorHAnsi" w:cstheme="minorHAnsi"/>
        </w:rPr>
        <w:t xml:space="preserve">kalkulacji przewidywanych kosztów, </w:t>
      </w:r>
      <w:r w:rsidRPr="00F70235">
        <w:rPr>
          <w:rFonts w:asciiTheme="minorHAnsi" w:hAnsiTheme="minorHAnsi" w:cstheme="minorHAnsi"/>
        </w:rPr>
        <w:t xml:space="preserve">w wielkościach i na zasadach określonych </w:t>
      </w:r>
      <w:r w:rsidR="00DE16D8" w:rsidRPr="00F70235">
        <w:rPr>
          <w:rFonts w:asciiTheme="minorHAnsi" w:hAnsiTheme="minorHAnsi" w:cstheme="minorHAnsi"/>
        </w:rPr>
        <w:t xml:space="preserve">w ust. 2. </w:t>
      </w:r>
    </w:p>
    <w:p w14:paraId="03001C5F" w14:textId="77777777" w:rsidR="006A415C" w:rsidRPr="00F70235" w:rsidRDefault="00DE16D8" w:rsidP="00DE16D8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F70235">
        <w:rPr>
          <w:rFonts w:asciiTheme="minorHAnsi" w:hAnsiTheme="minorHAnsi" w:cstheme="minorHAnsi"/>
          <w:color w:val="000000" w:themeColor="text1"/>
        </w:rPr>
        <w:t>Jeżeli dany wydatek f</w:t>
      </w:r>
      <w:r w:rsidR="00EA34FB" w:rsidRPr="00F70235">
        <w:rPr>
          <w:rFonts w:asciiTheme="minorHAnsi" w:hAnsiTheme="minorHAnsi" w:cstheme="minorHAnsi"/>
          <w:color w:val="000000" w:themeColor="text1"/>
        </w:rPr>
        <w:t xml:space="preserve">inansowany z dotacji wykazany w </w:t>
      </w:r>
      <w:r w:rsidRPr="00F70235">
        <w:rPr>
          <w:rFonts w:asciiTheme="minorHAnsi" w:hAnsiTheme="minorHAnsi" w:cstheme="minorHAnsi"/>
          <w:color w:val="000000" w:themeColor="text1"/>
        </w:rPr>
        <w:t>sprawozdaniu</w:t>
      </w:r>
      <w:r w:rsidR="00EA34FB" w:rsidRPr="00F70235">
        <w:rPr>
          <w:rFonts w:asciiTheme="minorHAnsi" w:hAnsiTheme="minorHAnsi" w:cstheme="minorHAnsi"/>
          <w:color w:val="000000" w:themeColor="text1"/>
        </w:rPr>
        <w:t>,</w:t>
      </w:r>
      <w:r w:rsidRPr="00F70235">
        <w:rPr>
          <w:rFonts w:asciiTheme="minorHAnsi" w:hAnsiTheme="minorHAnsi" w:cstheme="minorHAnsi"/>
          <w:color w:val="000000" w:themeColor="text1"/>
        </w:rPr>
        <w:t xml:space="preserve"> </w:t>
      </w:r>
      <w:r w:rsidR="00EA34FB" w:rsidRPr="00F70235">
        <w:rPr>
          <w:rFonts w:asciiTheme="minorHAnsi" w:hAnsiTheme="minorHAnsi" w:cstheme="minorHAnsi"/>
          <w:color w:val="000000" w:themeColor="text1"/>
        </w:rPr>
        <w:t>o którym mowa w § 8 ust. 1,</w:t>
      </w:r>
      <w:r w:rsidRPr="00F70235">
        <w:rPr>
          <w:rFonts w:asciiTheme="minorHAnsi" w:hAnsiTheme="minorHAnsi" w:cstheme="minorHAnsi"/>
          <w:color w:val="000000" w:themeColor="text1"/>
        </w:rPr>
        <w:t xml:space="preserve"> nie jest równy odpowiedniemu kosztowi</w:t>
      </w:r>
      <w:r w:rsidR="004D3509" w:rsidRPr="00F70235">
        <w:rPr>
          <w:rFonts w:asciiTheme="minorHAnsi" w:hAnsiTheme="minorHAnsi" w:cstheme="minorHAnsi"/>
          <w:color w:val="000000" w:themeColor="text1"/>
        </w:rPr>
        <w:t xml:space="preserve"> określonemu w umowie</w:t>
      </w:r>
      <w:r w:rsidRPr="00F70235">
        <w:rPr>
          <w:rFonts w:asciiTheme="minorHAnsi" w:hAnsiTheme="minorHAnsi" w:cstheme="minorHAnsi"/>
          <w:color w:val="000000" w:themeColor="text1"/>
        </w:rPr>
        <w:t>, to uznaje się go za zgodny z umową wtedy, gdy nie nastąpiło zwiększenie tego wydatku o więcej niż 5 % wartości otrzymanej dotacji.</w:t>
      </w:r>
    </w:p>
    <w:p w14:paraId="364D12C6" w14:textId="77777777" w:rsidR="00A96758" w:rsidRPr="00F70235" w:rsidRDefault="002A40CB" w:rsidP="00DE16D8">
      <w:pPr>
        <w:pStyle w:val="Tekstpodstawowy2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Naruszenie postanowie</w:t>
      </w:r>
      <w:r w:rsidR="00416DD2" w:rsidRPr="00F70235">
        <w:rPr>
          <w:rFonts w:asciiTheme="minorHAnsi" w:hAnsiTheme="minorHAnsi" w:cstheme="minorHAnsi"/>
        </w:rPr>
        <w:t>nia</w:t>
      </w:r>
      <w:r w:rsidR="0022308F" w:rsidRPr="00F70235">
        <w:rPr>
          <w:rFonts w:asciiTheme="minorHAnsi" w:hAnsiTheme="minorHAnsi" w:cstheme="minorHAnsi"/>
        </w:rPr>
        <w:t>, o który</w:t>
      </w:r>
      <w:r w:rsidR="00416DD2" w:rsidRPr="00F70235">
        <w:rPr>
          <w:rFonts w:asciiTheme="minorHAnsi" w:hAnsiTheme="minorHAnsi" w:cstheme="minorHAnsi"/>
        </w:rPr>
        <w:t>m</w:t>
      </w:r>
      <w:r w:rsidR="0022308F" w:rsidRPr="00F70235">
        <w:rPr>
          <w:rFonts w:asciiTheme="minorHAnsi" w:hAnsiTheme="minorHAnsi" w:cstheme="minorHAnsi"/>
        </w:rPr>
        <w:t xml:space="preserve"> mowa w ust. 1</w:t>
      </w:r>
      <w:r w:rsidR="00126E2D" w:rsidRPr="00F70235">
        <w:rPr>
          <w:rFonts w:asciiTheme="minorHAnsi" w:hAnsiTheme="minorHAnsi" w:cstheme="minorHAnsi"/>
        </w:rPr>
        <w:t xml:space="preserve"> i 2</w:t>
      </w:r>
      <w:r w:rsidR="0022308F" w:rsidRPr="00F70235">
        <w:rPr>
          <w:rFonts w:asciiTheme="minorHAnsi" w:hAnsiTheme="minorHAnsi" w:cstheme="minorHAnsi"/>
        </w:rPr>
        <w:t>, uważa się za pobranie</w:t>
      </w:r>
      <w:r w:rsidR="00C63295" w:rsidRPr="00F70235">
        <w:rPr>
          <w:rFonts w:asciiTheme="minorHAnsi" w:hAnsiTheme="minorHAnsi" w:cstheme="minorHAnsi"/>
        </w:rPr>
        <w:t xml:space="preserve"> części</w:t>
      </w:r>
      <w:r w:rsidR="0022308F" w:rsidRPr="00F70235">
        <w:rPr>
          <w:rFonts w:asciiTheme="minorHAnsi" w:hAnsiTheme="minorHAnsi" w:cstheme="minorHAnsi"/>
        </w:rPr>
        <w:t xml:space="preserve"> dotacji </w:t>
      </w:r>
      <w:r w:rsidR="00126E2D" w:rsidRPr="00F70235">
        <w:rPr>
          <w:rFonts w:asciiTheme="minorHAnsi" w:hAnsiTheme="minorHAnsi" w:cstheme="minorHAnsi"/>
        </w:rPr>
        <w:t xml:space="preserve">w </w:t>
      </w:r>
      <w:r w:rsidR="0022308F" w:rsidRPr="00F70235">
        <w:rPr>
          <w:rFonts w:asciiTheme="minorHAnsi" w:hAnsiTheme="minorHAnsi" w:cstheme="minorHAnsi"/>
        </w:rPr>
        <w:t>nadmiernej wysokości.</w:t>
      </w:r>
    </w:p>
    <w:p w14:paraId="45D5FA7E" w14:textId="77777777" w:rsidR="00A96758" w:rsidRPr="00F70235" w:rsidRDefault="00A96758" w:rsidP="00CD6751">
      <w:pPr>
        <w:pStyle w:val="Bezodstpw"/>
        <w:rPr>
          <w:rFonts w:asciiTheme="minorHAnsi" w:hAnsiTheme="minorHAnsi" w:cstheme="minorHAnsi"/>
        </w:rPr>
      </w:pPr>
    </w:p>
    <w:p w14:paraId="643A19DC" w14:textId="77777777" w:rsidR="00982C08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68C2C1E" w14:textId="77777777" w:rsidR="00982C08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CF785F8" w14:textId="02A106BD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 xml:space="preserve">§ </w:t>
      </w:r>
      <w:r w:rsidR="00D732B5" w:rsidRPr="00F70235">
        <w:rPr>
          <w:rFonts w:asciiTheme="minorHAnsi" w:hAnsiTheme="minorHAnsi" w:cstheme="minorHAnsi"/>
          <w:b/>
        </w:rPr>
        <w:t>5</w:t>
      </w:r>
    </w:p>
    <w:p w14:paraId="7EDB5EE5" w14:textId="77777777" w:rsidR="00D56DA6" w:rsidRDefault="00083E9D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Dokumentacja związana z realizacją zadania publicznego</w:t>
      </w:r>
    </w:p>
    <w:p w14:paraId="6A16280E" w14:textId="77777777" w:rsidR="00982C08" w:rsidRPr="00F70235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D4754C" w14:textId="03470ADC" w:rsidR="00D56DA6" w:rsidRPr="00F70235" w:rsidRDefault="00D56DA6" w:rsidP="00432B93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</w:t>
      </w:r>
      <w:r w:rsidR="00FA76D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jest</w:t>
      </w:r>
      <w:r w:rsidR="00FA76DB" w:rsidRPr="00F70235">
        <w:rPr>
          <w:rFonts w:asciiTheme="minorHAnsi" w:hAnsiTheme="minorHAnsi" w:cstheme="minorHAnsi"/>
        </w:rPr>
        <w:t xml:space="preserve"> zobowiązany</w:t>
      </w:r>
      <w:r w:rsidRPr="00F70235">
        <w:rPr>
          <w:rFonts w:asciiTheme="minorHAnsi" w:hAnsiTheme="minorHAnsi" w:cstheme="minorHAnsi"/>
        </w:rPr>
        <w:t xml:space="preserve"> do prowadzenia wyodrębnionej dokumentacji finansowo-księgowej i ewidencji księgowej zadania publicznego</w:t>
      </w:r>
      <w:r w:rsidR="00D045D9" w:rsidRPr="00F70235">
        <w:rPr>
          <w:rFonts w:asciiTheme="minorHAnsi" w:hAnsiTheme="minorHAnsi" w:cstheme="minorHAnsi"/>
        </w:rPr>
        <w:t xml:space="preserve"> oraz jej opisywania </w:t>
      </w:r>
      <w:r w:rsidR="009979A3" w:rsidRPr="00F70235">
        <w:rPr>
          <w:rFonts w:asciiTheme="minorHAnsi" w:hAnsiTheme="minorHAnsi" w:cstheme="minorHAnsi"/>
        </w:rPr>
        <w:t xml:space="preserve"> zgodnie z </w:t>
      </w:r>
      <w:r w:rsidRPr="00F70235">
        <w:rPr>
          <w:rFonts w:asciiTheme="minorHAnsi" w:hAnsiTheme="minorHAnsi" w:cstheme="minorHAnsi"/>
        </w:rPr>
        <w:t>zasadami wynikającymi z</w:t>
      </w:r>
      <w:r w:rsidR="0029092C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 xml:space="preserve">ustawy z dnia 29 września 1994 r. o rachunkowości (Dz. U. </w:t>
      </w:r>
      <w:r w:rsidRPr="00F70235">
        <w:rPr>
          <w:rFonts w:asciiTheme="minorHAnsi" w:hAnsiTheme="minorHAnsi" w:cstheme="minorHAnsi"/>
          <w:color w:val="000000" w:themeColor="text1"/>
        </w:rPr>
        <w:t>z</w:t>
      </w:r>
      <w:r w:rsidR="009979A3" w:rsidRPr="00F70235">
        <w:rPr>
          <w:rFonts w:asciiTheme="minorHAnsi" w:hAnsiTheme="minorHAnsi" w:cstheme="minorHAnsi"/>
          <w:color w:val="000000" w:themeColor="text1"/>
        </w:rPr>
        <w:t> </w:t>
      </w:r>
      <w:r w:rsidR="00576A9B" w:rsidRPr="00F70235">
        <w:rPr>
          <w:rFonts w:asciiTheme="minorHAnsi" w:hAnsiTheme="minorHAnsi" w:cstheme="minorHAnsi"/>
          <w:color w:val="000000" w:themeColor="text1"/>
        </w:rPr>
        <w:t>2023</w:t>
      </w:r>
      <w:r w:rsidRPr="00F70235">
        <w:rPr>
          <w:rFonts w:asciiTheme="minorHAnsi" w:hAnsiTheme="minorHAnsi" w:cstheme="minorHAnsi"/>
          <w:color w:val="000000" w:themeColor="text1"/>
        </w:rPr>
        <w:t xml:space="preserve"> r. poz. </w:t>
      </w:r>
      <w:r w:rsidR="00576A9B" w:rsidRPr="00F70235">
        <w:rPr>
          <w:rFonts w:asciiTheme="minorHAnsi" w:hAnsiTheme="minorHAnsi" w:cstheme="minorHAnsi"/>
          <w:color w:val="000000" w:themeColor="text1"/>
        </w:rPr>
        <w:t>120</w:t>
      </w:r>
      <w:r w:rsidR="00982C08">
        <w:rPr>
          <w:rFonts w:asciiTheme="minorHAnsi" w:hAnsiTheme="minorHAnsi" w:cstheme="minorHAnsi"/>
          <w:color w:val="000000" w:themeColor="text1"/>
        </w:rPr>
        <w:t xml:space="preserve"> ze</w:t>
      </w:r>
      <w:r w:rsidR="007D1884" w:rsidRPr="00F70235">
        <w:rPr>
          <w:rFonts w:asciiTheme="minorHAnsi" w:hAnsiTheme="minorHAnsi" w:cstheme="minorHAnsi"/>
        </w:rPr>
        <w:t xml:space="preserve"> zm.</w:t>
      </w:r>
      <w:r w:rsidRPr="00F70235">
        <w:rPr>
          <w:rFonts w:asciiTheme="minorHAnsi" w:hAnsiTheme="minorHAnsi" w:cstheme="minorHAnsi"/>
        </w:rPr>
        <w:t xml:space="preserve">), w sposób umożliwiający identyfikację poszczególnych operacji księgowych. </w:t>
      </w:r>
    </w:p>
    <w:p w14:paraId="31A4B30F" w14:textId="77777777" w:rsidR="00D56DA6" w:rsidRPr="00F70235" w:rsidRDefault="00D56DA6" w:rsidP="00432B93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</w:t>
      </w:r>
      <w:r w:rsidR="00FA76D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zobowiązuje się do przechowywania dokumentacji</w:t>
      </w:r>
      <w:r w:rsidR="00083E9D" w:rsidRPr="00F70235">
        <w:rPr>
          <w:rFonts w:asciiTheme="minorHAnsi" w:hAnsiTheme="minorHAnsi" w:cstheme="minorHAnsi"/>
        </w:rPr>
        <w:t>, w tym dokumentacji finansowo-księgowej,</w:t>
      </w:r>
      <w:r w:rsidRPr="00F70235">
        <w:rPr>
          <w:rFonts w:asciiTheme="minorHAnsi" w:hAnsiTheme="minorHAnsi" w:cstheme="minorHAnsi"/>
        </w:rPr>
        <w:t xml:space="preserve"> związanej</w:t>
      </w:r>
      <w:r w:rsidR="00FA76D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z</w:t>
      </w:r>
      <w:r w:rsidR="00CA2F7F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realizacją zadania publicznego przez</w:t>
      </w:r>
      <w:r w:rsidR="00A70A55" w:rsidRPr="00F70235">
        <w:rPr>
          <w:rFonts w:asciiTheme="minorHAnsi" w:hAnsiTheme="minorHAnsi" w:cstheme="minorHAnsi"/>
        </w:rPr>
        <w:t xml:space="preserve"> okres</w:t>
      </w:r>
      <w:r w:rsidRPr="00F70235">
        <w:rPr>
          <w:rFonts w:asciiTheme="minorHAnsi" w:hAnsiTheme="minorHAnsi" w:cstheme="minorHAnsi"/>
        </w:rPr>
        <w:t xml:space="preserve"> 5</w:t>
      </w:r>
      <w:r w:rsidR="00A67893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lat</w:t>
      </w:r>
      <w:r w:rsidR="00E01505" w:rsidRPr="00F70235">
        <w:rPr>
          <w:rFonts w:asciiTheme="minorHAnsi" w:hAnsiTheme="minorHAnsi" w:cstheme="minorHAnsi"/>
        </w:rPr>
        <w:t>, licząc od początku roku następującego po</w:t>
      </w:r>
      <w:r w:rsidR="009979A3" w:rsidRPr="00F70235">
        <w:rPr>
          <w:rFonts w:asciiTheme="minorHAnsi" w:hAnsiTheme="minorHAnsi" w:cstheme="minorHAnsi"/>
        </w:rPr>
        <w:t xml:space="preserve"> roku, w którym Zleceniobiorca realizował</w:t>
      </w:r>
      <w:r w:rsidR="00E01505" w:rsidRPr="00F70235">
        <w:rPr>
          <w:rFonts w:asciiTheme="minorHAnsi" w:hAnsiTheme="minorHAnsi" w:cstheme="minorHAnsi"/>
        </w:rPr>
        <w:t xml:space="preserve"> zadanie publiczne.</w:t>
      </w:r>
    </w:p>
    <w:p w14:paraId="1676271C" w14:textId="77777777" w:rsidR="007679E9" w:rsidRPr="00F70235" w:rsidRDefault="009964E8" w:rsidP="00432B93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Niedochowanie zobowiązania</w:t>
      </w:r>
      <w:r w:rsidR="00420269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o którym mowa w ust. </w:t>
      </w:r>
      <w:r w:rsidR="00083E9D" w:rsidRPr="00F70235">
        <w:rPr>
          <w:rFonts w:asciiTheme="minorHAnsi" w:hAnsiTheme="minorHAnsi" w:cstheme="minorHAnsi"/>
        </w:rPr>
        <w:t>1</w:t>
      </w:r>
      <w:r w:rsidR="0073693D" w:rsidRPr="00F70235">
        <w:rPr>
          <w:rFonts w:asciiTheme="minorHAnsi" w:hAnsiTheme="minorHAnsi" w:cstheme="minorHAnsi"/>
        </w:rPr>
        <w:t xml:space="preserve"> i </w:t>
      </w:r>
      <w:r w:rsidR="00D045D9" w:rsidRPr="00F70235">
        <w:rPr>
          <w:rFonts w:asciiTheme="minorHAnsi" w:hAnsiTheme="minorHAnsi" w:cstheme="minorHAnsi"/>
        </w:rPr>
        <w:t>2</w:t>
      </w:r>
      <w:r w:rsidR="00A45D30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</w:t>
      </w:r>
      <w:r w:rsidR="00A06D24" w:rsidRPr="00F70235">
        <w:rPr>
          <w:rFonts w:asciiTheme="minorHAnsi" w:hAnsiTheme="minorHAnsi" w:cstheme="minorHAnsi"/>
        </w:rPr>
        <w:t xml:space="preserve">uznaje się, w zależności od zakresu jego naruszenia, </w:t>
      </w:r>
      <w:r w:rsidRPr="00F70235">
        <w:rPr>
          <w:rFonts w:asciiTheme="minorHAnsi" w:hAnsiTheme="minorHAnsi" w:cstheme="minorHAnsi"/>
        </w:rPr>
        <w:t xml:space="preserve">za niezrealizowanie </w:t>
      </w:r>
      <w:r w:rsidR="008B558B" w:rsidRPr="00F70235">
        <w:rPr>
          <w:rFonts w:asciiTheme="minorHAnsi" w:hAnsiTheme="minorHAnsi" w:cstheme="minorHAnsi"/>
        </w:rPr>
        <w:t xml:space="preserve">części albo całości </w:t>
      </w:r>
      <w:r w:rsidRPr="00F70235">
        <w:rPr>
          <w:rFonts w:asciiTheme="minorHAnsi" w:hAnsiTheme="minorHAnsi" w:cstheme="minorHAnsi"/>
        </w:rPr>
        <w:t xml:space="preserve">zadania publicznego, chyba że z innych dowodów wynika, że </w:t>
      </w:r>
      <w:r w:rsidR="008B558B" w:rsidRPr="00F70235">
        <w:rPr>
          <w:rFonts w:asciiTheme="minorHAnsi" w:hAnsiTheme="minorHAnsi" w:cstheme="minorHAnsi"/>
        </w:rPr>
        <w:t xml:space="preserve">część albo całość zadania </w:t>
      </w:r>
      <w:r w:rsidRPr="00F70235">
        <w:rPr>
          <w:rFonts w:asciiTheme="minorHAnsi" w:hAnsiTheme="minorHAnsi" w:cstheme="minorHAnsi"/>
        </w:rPr>
        <w:t>został</w:t>
      </w:r>
      <w:r w:rsidR="008B558B" w:rsidRPr="00F70235">
        <w:rPr>
          <w:rFonts w:asciiTheme="minorHAnsi" w:hAnsiTheme="minorHAnsi" w:cstheme="minorHAnsi"/>
        </w:rPr>
        <w:t>a</w:t>
      </w:r>
      <w:r w:rsidRPr="00F70235">
        <w:rPr>
          <w:rFonts w:asciiTheme="minorHAnsi" w:hAnsiTheme="minorHAnsi" w:cstheme="minorHAnsi"/>
        </w:rPr>
        <w:t xml:space="preserve"> zrealizowan</w:t>
      </w:r>
      <w:r w:rsidR="008B558B" w:rsidRPr="00F70235">
        <w:rPr>
          <w:rFonts w:asciiTheme="minorHAnsi" w:hAnsiTheme="minorHAnsi" w:cstheme="minorHAnsi"/>
        </w:rPr>
        <w:t>a</w:t>
      </w:r>
      <w:r w:rsidRPr="00F70235">
        <w:rPr>
          <w:rFonts w:asciiTheme="minorHAnsi" w:hAnsiTheme="minorHAnsi" w:cstheme="minorHAnsi"/>
        </w:rPr>
        <w:t xml:space="preserve"> prawidłowo.</w:t>
      </w:r>
    </w:p>
    <w:p w14:paraId="4DC71CC9" w14:textId="77777777" w:rsidR="00AB6B74" w:rsidRPr="00F70235" w:rsidRDefault="00AB6B74" w:rsidP="00D732B5">
      <w:pPr>
        <w:pStyle w:val="Bezodstpw"/>
        <w:rPr>
          <w:rFonts w:asciiTheme="minorHAnsi" w:hAnsiTheme="minorHAnsi" w:cstheme="minorHAnsi"/>
        </w:rPr>
      </w:pPr>
    </w:p>
    <w:p w14:paraId="6AA82D06" w14:textId="77777777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D732B5" w:rsidRPr="00F70235">
        <w:rPr>
          <w:rFonts w:asciiTheme="minorHAnsi" w:hAnsiTheme="minorHAnsi" w:cstheme="minorHAnsi"/>
          <w:b/>
        </w:rPr>
        <w:t>6</w:t>
      </w:r>
    </w:p>
    <w:p w14:paraId="50D42F7F" w14:textId="77777777" w:rsidR="00D56DA6" w:rsidRDefault="00D56DA6" w:rsidP="00434449">
      <w:pPr>
        <w:spacing w:line="276" w:lineRule="auto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  <w:b/>
        </w:rPr>
        <w:t>Obowiązki</w:t>
      </w:r>
      <w:r w:rsidR="00364EF6" w:rsidRPr="00F70235">
        <w:rPr>
          <w:rFonts w:asciiTheme="minorHAnsi" w:hAnsiTheme="minorHAnsi" w:cstheme="minorHAnsi"/>
          <w:b/>
        </w:rPr>
        <w:t xml:space="preserve"> i uprawnienia</w:t>
      </w:r>
      <w:r w:rsidRPr="00F70235">
        <w:rPr>
          <w:rFonts w:asciiTheme="minorHAnsi" w:hAnsiTheme="minorHAnsi" w:cstheme="minorHAnsi"/>
          <w:b/>
        </w:rPr>
        <w:t xml:space="preserve"> informacyjne</w:t>
      </w:r>
      <w:r w:rsidRPr="00F70235">
        <w:rPr>
          <w:rFonts w:asciiTheme="minorHAnsi" w:hAnsiTheme="minorHAnsi" w:cstheme="minorHAnsi"/>
        </w:rPr>
        <w:t xml:space="preserve"> </w:t>
      </w:r>
    </w:p>
    <w:p w14:paraId="28DECC18" w14:textId="77777777" w:rsidR="00982C08" w:rsidRPr="00F70235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72EFFB0" w14:textId="77777777" w:rsidR="00BC1FAE" w:rsidRPr="00F70235" w:rsidRDefault="00D56DA6" w:rsidP="00432B93">
      <w:pPr>
        <w:pStyle w:val="Akapitzlist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</w:t>
      </w:r>
      <w:r w:rsidR="00204E4C" w:rsidRPr="00F70235">
        <w:rPr>
          <w:rFonts w:asciiTheme="minorHAnsi" w:hAnsiTheme="minorHAnsi" w:cstheme="minorHAnsi"/>
        </w:rPr>
        <w:t xml:space="preserve"> zobowiązuje</w:t>
      </w:r>
      <w:r w:rsidR="005D6673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się do umieszczania logo Zleceniodawcy</w:t>
      </w:r>
      <w:r w:rsidR="009979A3" w:rsidRPr="00F70235">
        <w:rPr>
          <w:rFonts w:asciiTheme="minorHAnsi" w:hAnsiTheme="minorHAnsi" w:cstheme="minorHAnsi"/>
        </w:rPr>
        <w:t xml:space="preserve"> i</w:t>
      </w:r>
      <w:r w:rsidR="003F23E1" w:rsidRPr="00F70235">
        <w:rPr>
          <w:rFonts w:asciiTheme="minorHAnsi" w:hAnsiTheme="minorHAnsi" w:cstheme="minorHAnsi"/>
        </w:rPr>
        <w:t xml:space="preserve"> informacji, że zadanie publiczne </w:t>
      </w:r>
      <w:r w:rsidR="008A2539" w:rsidRPr="00F70235">
        <w:rPr>
          <w:rFonts w:asciiTheme="minorHAnsi" w:hAnsiTheme="minorHAnsi" w:cstheme="minorHAnsi"/>
        </w:rPr>
        <w:t>finansowane</w:t>
      </w:r>
      <w:r w:rsidR="003F23E1" w:rsidRPr="00F70235">
        <w:rPr>
          <w:rFonts w:asciiTheme="minorHAnsi" w:hAnsiTheme="minorHAnsi" w:cstheme="minorHAnsi"/>
        </w:rPr>
        <w:t xml:space="preserve"> ze środków otrzymanych od Zleceniodawcy</w:t>
      </w:r>
      <w:r w:rsidR="00D97A12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na wszystkich materiałach, w szczególności promocyjnych, </w:t>
      </w:r>
      <w:r w:rsidR="008A2539" w:rsidRPr="00F70235">
        <w:rPr>
          <w:rFonts w:asciiTheme="minorHAnsi" w:hAnsiTheme="minorHAnsi" w:cstheme="minorHAnsi"/>
        </w:rPr>
        <w:t>informacyjnych, szkoleniowych i </w:t>
      </w:r>
      <w:r w:rsidRPr="00F70235">
        <w:rPr>
          <w:rFonts w:asciiTheme="minorHAnsi" w:hAnsiTheme="minorHAnsi" w:cstheme="minorHAnsi"/>
        </w:rPr>
        <w:t xml:space="preserve">edukacyjnych, dotyczących realizowanego zadania </w:t>
      </w:r>
      <w:r w:rsidR="00DB179A" w:rsidRPr="00F70235">
        <w:rPr>
          <w:rFonts w:asciiTheme="minorHAnsi" w:hAnsiTheme="minorHAnsi" w:cstheme="minorHAnsi"/>
        </w:rPr>
        <w:t xml:space="preserve">publicznego </w:t>
      </w:r>
      <w:r w:rsidR="007627D4" w:rsidRPr="00F70235">
        <w:rPr>
          <w:rFonts w:asciiTheme="minorHAnsi" w:hAnsiTheme="minorHAnsi" w:cs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F70235">
        <w:rPr>
          <w:rFonts w:asciiTheme="minorHAnsi" w:hAnsiTheme="minorHAnsi" w:cstheme="minorHAnsi"/>
        </w:rPr>
        <w:t xml:space="preserve"> </w:t>
      </w:r>
    </w:p>
    <w:p w14:paraId="6113F9FF" w14:textId="77777777" w:rsidR="00D56DA6" w:rsidRPr="00F70235" w:rsidRDefault="007627D4" w:rsidP="00432B93">
      <w:pPr>
        <w:pStyle w:val="Akapitzlist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Logo oraz treść wymaganych informacji Zleceniodawca przekazuje Zleceniobiorcy.</w:t>
      </w:r>
    </w:p>
    <w:p w14:paraId="566A9D9A" w14:textId="77777777" w:rsidR="00EF1512" w:rsidRPr="00F70235" w:rsidRDefault="00D56DA6" w:rsidP="00432B93">
      <w:pPr>
        <w:pStyle w:val="Tekstpodstawowy2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</w:t>
      </w:r>
      <w:r w:rsidR="00D97A12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upoważnia Zleceniodawcę do rozpowszechniania w dowolnej formie, w</w:t>
      </w:r>
      <w:r w:rsidR="00787228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 xml:space="preserve">prasie, radiu, telewizji, </w:t>
      </w:r>
      <w:r w:rsidR="00067EEE" w:rsidRPr="00F70235">
        <w:rPr>
          <w:rFonts w:asciiTheme="minorHAnsi" w:hAnsiTheme="minorHAnsi" w:cstheme="minorHAnsi"/>
        </w:rPr>
        <w:t>Internecie</w:t>
      </w:r>
      <w:r w:rsidRPr="00F70235">
        <w:rPr>
          <w:rFonts w:asciiTheme="minorHAnsi" w:hAnsiTheme="minorHAnsi" w:cstheme="minorHAnsi"/>
        </w:rPr>
        <w:t xml:space="preserve"> oraz innych publikacjach, nazw</w:t>
      </w:r>
      <w:r w:rsidR="00A70A55" w:rsidRPr="00F70235">
        <w:rPr>
          <w:rFonts w:asciiTheme="minorHAnsi" w:hAnsiTheme="minorHAnsi" w:cstheme="minorHAnsi"/>
        </w:rPr>
        <w:t>y</w:t>
      </w:r>
      <w:r w:rsidRPr="00F70235">
        <w:rPr>
          <w:rFonts w:asciiTheme="minorHAnsi" w:hAnsiTheme="minorHAnsi" w:cstheme="minorHAnsi"/>
        </w:rPr>
        <w:t xml:space="preserve"> oraz adresu</w:t>
      </w:r>
      <w:r w:rsidR="00397695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Zleceniobiorcy</w:t>
      </w:r>
      <w:r w:rsidR="00397695" w:rsidRPr="00F70235">
        <w:rPr>
          <w:rFonts w:asciiTheme="minorHAnsi" w:hAnsiTheme="minorHAnsi" w:cstheme="minorHAnsi"/>
        </w:rPr>
        <w:t xml:space="preserve">, </w:t>
      </w:r>
      <w:r w:rsidRPr="00F70235">
        <w:rPr>
          <w:rFonts w:asciiTheme="minorHAnsi" w:hAnsiTheme="minorHAnsi" w:cstheme="minorHAnsi"/>
        </w:rPr>
        <w:t>przedmiotu i celu, na który</w:t>
      </w:r>
      <w:r w:rsidR="008A2539" w:rsidRPr="00F70235">
        <w:rPr>
          <w:rFonts w:asciiTheme="minorHAnsi" w:hAnsiTheme="minorHAnsi" w:cstheme="minorHAnsi"/>
        </w:rPr>
        <w:t xml:space="preserve"> przyznano środki, informacji o </w:t>
      </w:r>
      <w:r w:rsidRPr="00F70235">
        <w:rPr>
          <w:rFonts w:asciiTheme="minorHAnsi" w:hAnsiTheme="minorHAnsi" w:cstheme="minorHAnsi"/>
        </w:rPr>
        <w:t xml:space="preserve">wysokości przyznanych </w:t>
      </w:r>
      <w:r w:rsidR="00397695" w:rsidRPr="00F70235">
        <w:rPr>
          <w:rFonts w:asciiTheme="minorHAnsi" w:hAnsiTheme="minorHAnsi" w:cstheme="minorHAnsi"/>
        </w:rPr>
        <w:t>środków oraz informacji o złożeniu</w:t>
      </w:r>
      <w:r w:rsidR="009979A3" w:rsidRPr="00F70235">
        <w:rPr>
          <w:rFonts w:asciiTheme="minorHAnsi" w:hAnsiTheme="minorHAnsi" w:cstheme="minorHAnsi"/>
        </w:rPr>
        <w:t xml:space="preserve"> lub niezłożeniu sprawozdania z </w:t>
      </w:r>
      <w:r w:rsidR="00397695" w:rsidRPr="00F70235">
        <w:rPr>
          <w:rFonts w:asciiTheme="minorHAnsi" w:hAnsiTheme="minorHAnsi" w:cstheme="minorHAnsi"/>
        </w:rPr>
        <w:t>wykonania zadania</w:t>
      </w:r>
      <w:r w:rsidR="00DB179A" w:rsidRPr="00F70235">
        <w:rPr>
          <w:rFonts w:asciiTheme="minorHAnsi" w:hAnsiTheme="minorHAnsi" w:cstheme="minorHAnsi"/>
        </w:rPr>
        <w:t xml:space="preserve"> publicznego</w:t>
      </w:r>
      <w:r w:rsidR="00A67893" w:rsidRPr="00F70235">
        <w:rPr>
          <w:rFonts w:asciiTheme="minorHAnsi" w:hAnsiTheme="minorHAnsi" w:cstheme="minorHAnsi"/>
        </w:rPr>
        <w:t>.</w:t>
      </w:r>
    </w:p>
    <w:p w14:paraId="532D0159" w14:textId="77777777" w:rsidR="00A053B9" w:rsidRPr="00F70235" w:rsidRDefault="00A053B9" w:rsidP="00432B93">
      <w:pPr>
        <w:pStyle w:val="Akapitzlist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Zleceniobiorca jest zobowiązany informować na bieżąco, jednak nie później niż w terminie 14 dni od daty zaistnienia zmian, </w:t>
      </w:r>
      <w:r w:rsidR="005B2DD4" w:rsidRPr="00F70235">
        <w:rPr>
          <w:rFonts w:asciiTheme="minorHAnsi" w:hAnsiTheme="minorHAnsi" w:cstheme="minorHAnsi"/>
        </w:rPr>
        <w:t xml:space="preserve">w </w:t>
      </w:r>
      <w:r w:rsidR="008315C7" w:rsidRPr="00F70235">
        <w:rPr>
          <w:rFonts w:asciiTheme="minorHAnsi" w:hAnsiTheme="minorHAnsi" w:cstheme="minorHAnsi"/>
        </w:rPr>
        <w:t xml:space="preserve">szczególności </w:t>
      </w:r>
      <w:r w:rsidRPr="00F70235">
        <w:rPr>
          <w:rFonts w:asciiTheme="minorHAnsi" w:hAnsiTheme="minorHAnsi" w:cstheme="minorHAnsi"/>
        </w:rPr>
        <w:t>o:</w:t>
      </w:r>
    </w:p>
    <w:p w14:paraId="00999C76" w14:textId="77777777" w:rsidR="00A053B9" w:rsidRPr="00F70235" w:rsidRDefault="008315C7" w:rsidP="00432B93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</w:t>
      </w:r>
      <w:r w:rsidR="00F8312D" w:rsidRPr="00F70235">
        <w:rPr>
          <w:rFonts w:asciiTheme="minorHAnsi" w:hAnsiTheme="minorHAnsi" w:cstheme="minorHAnsi"/>
        </w:rPr>
        <w:t>mian</w:t>
      </w:r>
      <w:r w:rsidRPr="00F70235">
        <w:rPr>
          <w:rFonts w:asciiTheme="minorHAnsi" w:hAnsiTheme="minorHAnsi" w:cstheme="minorHAnsi"/>
        </w:rPr>
        <w:t>ie</w:t>
      </w:r>
      <w:r w:rsidR="00F8312D" w:rsidRPr="00F70235">
        <w:rPr>
          <w:rFonts w:asciiTheme="minorHAnsi" w:hAnsiTheme="minorHAnsi" w:cstheme="minorHAnsi"/>
        </w:rPr>
        <w:t xml:space="preserve"> adresu siedziby oraz adresów i numerów telefonów</w:t>
      </w:r>
      <w:r w:rsidR="00A053B9" w:rsidRPr="00F70235">
        <w:rPr>
          <w:rFonts w:asciiTheme="minorHAnsi" w:hAnsiTheme="minorHAnsi" w:cstheme="minorHAnsi"/>
        </w:rPr>
        <w:t xml:space="preserve"> osób </w:t>
      </w:r>
      <w:r w:rsidR="00F8312D" w:rsidRPr="00F70235">
        <w:rPr>
          <w:rFonts w:asciiTheme="minorHAnsi" w:hAnsiTheme="minorHAnsi" w:cstheme="minorHAnsi"/>
        </w:rPr>
        <w:t>upoważnionych do reprezentacji</w:t>
      </w:r>
      <w:r w:rsidR="009473A3" w:rsidRPr="00F70235">
        <w:rPr>
          <w:rFonts w:asciiTheme="minorHAnsi" w:hAnsiTheme="minorHAnsi" w:cstheme="minorHAnsi"/>
        </w:rPr>
        <w:t>;</w:t>
      </w:r>
    </w:p>
    <w:p w14:paraId="5E046FC7" w14:textId="040270D8" w:rsidR="00982C08" w:rsidRPr="006F1E07" w:rsidRDefault="005922C8" w:rsidP="00982C08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</w:rPr>
        <w:t xml:space="preserve">ogłoszeniu likwidacji lub </w:t>
      </w:r>
      <w:r w:rsidR="00A053B9" w:rsidRPr="00F70235">
        <w:rPr>
          <w:rFonts w:asciiTheme="minorHAnsi" w:hAnsiTheme="minorHAnsi" w:cstheme="minorHAnsi"/>
        </w:rPr>
        <w:t>wszczęciu post</w:t>
      </w:r>
      <w:r w:rsidR="001B28B4" w:rsidRPr="00F70235">
        <w:rPr>
          <w:rFonts w:asciiTheme="minorHAnsi" w:hAnsiTheme="minorHAnsi" w:cstheme="minorHAnsi"/>
        </w:rPr>
        <w:t>ę</w:t>
      </w:r>
      <w:r w:rsidR="00A053B9" w:rsidRPr="00F70235">
        <w:rPr>
          <w:rFonts w:asciiTheme="minorHAnsi" w:hAnsiTheme="minorHAnsi" w:cstheme="minorHAnsi"/>
        </w:rPr>
        <w:t>powania upadłościowego.</w:t>
      </w:r>
    </w:p>
    <w:p w14:paraId="37439021" w14:textId="77777777" w:rsidR="00982C08" w:rsidRDefault="00982C08" w:rsidP="00982C08">
      <w:pPr>
        <w:spacing w:line="276" w:lineRule="auto"/>
        <w:rPr>
          <w:rFonts w:asciiTheme="minorHAnsi" w:hAnsiTheme="minorHAnsi" w:cstheme="minorHAnsi"/>
          <w:b/>
        </w:rPr>
      </w:pPr>
    </w:p>
    <w:p w14:paraId="5B8B5253" w14:textId="1CA886E7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 xml:space="preserve">§ </w:t>
      </w:r>
      <w:r w:rsidR="00D732B5" w:rsidRPr="00F70235">
        <w:rPr>
          <w:rFonts w:asciiTheme="minorHAnsi" w:hAnsiTheme="minorHAnsi" w:cstheme="minorHAnsi"/>
          <w:b/>
        </w:rPr>
        <w:t>7</w:t>
      </w:r>
    </w:p>
    <w:p w14:paraId="0AE21F02" w14:textId="77777777" w:rsidR="00D56DA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F70235">
        <w:rPr>
          <w:rFonts w:asciiTheme="minorHAnsi" w:hAnsiTheme="minorHAnsi" w:cstheme="minorHAnsi"/>
          <w:i w:val="0"/>
          <w:sz w:val="24"/>
          <w:szCs w:val="24"/>
        </w:rPr>
        <w:t>Kontrola zadania publicznego</w:t>
      </w:r>
    </w:p>
    <w:p w14:paraId="2891D59F" w14:textId="77777777" w:rsidR="00982C08" w:rsidRPr="00982C08" w:rsidRDefault="00982C08" w:rsidP="00982C08"/>
    <w:p w14:paraId="1FCC55F0" w14:textId="77777777" w:rsidR="00D56DA6" w:rsidRPr="00F70235" w:rsidRDefault="00D56DA6" w:rsidP="00432B93">
      <w:pPr>
        <w:pStyle w:val="Akapitzlist"/>
        <w:numPr>
          <w:ilvl w:val="0"/>
          <w:numId w:val="2"/>
        </w:numPr>
        <w:tabs>
          <w:tab w:val="clear" w:pos="396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lastRenderedPageBreak/>
        <w:t>Zleceniodawca sprawuje kontrolę prawidłowości wykonywania zadania publicznego przez Zleceniobiorcę</w:t>
      </w:r>
      <w:r w:rsidR="000B2F0A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w tym wydatkowania przekazanej dotacji oraz środków, o których mowa w</w:t>
      </w:r>
      <w:r w:rsidR="00FE0145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§</w:t>
      </w:r>
      <w:r w:rsidR="00FE0145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 xml:space="preserve">3 ust. </w:t>
      </w:r>
      <w:r w:rsidR="008A2539" w:rsidRPr="00F70235">
        <w:rPr>
          <w:rFonts w:asciiTheme="minorHAnsi" w:hAnsiTheme="minorHAnsi" w:cstheme="minorHAnsi"/>
        </w:rPr>
        <w:t>4</w:t>
      </w:r>
      <w:r w:rsidRPr="00F70235">
        <w:rPr>
          <w:rFonts w:asciiTheme="minorHAnsi" w:hAnsiTheme="minorHAnsi" w:cstheme="minorHAnsi"/>
        </w:rPr>
        <w:t xml:space="preserve">. Kontrola może być przeprowadzona w toku realizacji zadania publicznego oraz po jego zakończeniu do czasu ustania </w:t>
      </w:r>
      <w:r w:rsidR="00DB5CE9" w:rsidRPr="00F70235">
        <w:rPr>
          <w:rFonts w:asciiTheme="minorHAnsi" w:hAnsiTheme="minorHAnsi" w:cstheme="minorHAnsi"/>
        </w:rPr>
        <w:t>zobowiązania</w:t>
      </w:r>
      <w:r w:rsidRPr="00F70235">
        <w:rPr>
          <w:rFonts w:asciiTheme="minorHAnsi" w:hAnsiTheme="minorHAnsi" w:cstheme="minorHAnsi"/>
        </w:rPr>
        <w:t>, o którym mowa w</w:t>
      </w:r>
      <w:r w:rsidR="00EE433A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§</w:t>
      </w:r>
      <w:r w:rsidR="00EE433A" w:rsidRPr="00F70235">
        <w:rPr>
          <w:rFonts w:asciiTheme="minorHAnsi" w:hAnsiTheme="minorHAnsi" w:cstheme="minorHAnsi"/>
        </w:rPr>
        <w:t> </w:t>
      </w:r>
      <w:r w:rsidR="0066709B" w:rsidRPr="00F70235">
        <w:rPr>
          <w:rFonts w:asciiTheme="minorHAnsi" w:hAnsiTheme="minorHAnsi" w:cstheme="minorHAnsi"/>
        </w:rPr>
        <w:t>5</w:t>
      </w:r>
      <w:r w:rsidR="00506D80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ust. 2.</w:t>
      </w:r>
    </w:p>
    <w:p w14:paraId="7D09933A" w14:textId="77777777" w:rsidR="00D56DA6" w:rsidRPr="00F70235" w:rsidRDefault="00D56DA6" w:rsidP="00432B93">
      <w:pPr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 ramach kontroli, o której mowa w ust. 1, osoby u</w:t>
      </w:r>
      <w:r w:rsidR="00CC2CEC" w:rsidRPr="00F70235">
        <w:rPr>
          <w:rFonts w:asciiTheme="minorHAnsi" w:hAnsiTheme="minorHAnsi" w:cstheme="minorHAnsi"/>
        </w:rPr>
        <w:t xml:space="preserve">poważnione przez Zleceniodawcę </w:t>
      </w:r>
      <w:r w:rsidRPr="00F70235">
        <w:rPr>
          <w:rFonts w:asciiTheme="minorHAnsi" w:hAnsiTheme="minorHAnsi" w:cstheme="minorHAnsi"/>
        </w:rPr>
        <w:t>mogą badać dokumenty i inne nośniki informacji, które mają lub mogą mieć znaczenie dla oceny prawidłowości wykonywania zadania</w:t>
      </w:r>
      <w:r w:rsidR="00DB179A" w:rsidRPr="00F70235">
        <w:rPr>
          <w:rFonts w:asciiTheme="minorHAnsi" w:hAnsiTheme="minorHAnsi" w:cstheme="minorHAnsi"/>
        </w:rPr>
        <w:t xml:space="preserve"> publicznego</w:t>
      </w:r>
      <w:r w:rsidRPr="00F70235">
        <w:rPr>
          <w:rFonts w:asciiTheme="minorHAnsi" w:hAnsiTheme="minorHAnsi" w:cstheme="minorHAnsi"/>
        </w:rPr>
        <w:t xml:space="preserve">, oraz żądać udzielenia ustnie lub na piśmie informacji dotyczących wykonania zadania publicznego. Zleceniobiorca na żądanie kontrolującego </w:t>
      </w:r>
      <w:r w:rsidR="00A70A55" w:rsidRPr="00F70235">
        <w:rPr>
          <w:rFonts w:asciiTheme="minorHAnsi" w:hAnsiTheme="minorHAnsi" w:cstheme="minorHAnsi"/>
        </w:rPr>
        <w:t xml:space="preserve">zobowiązuje się </w:t>
      </w:r>
      <w:r w:rsidRPr="00F70235">
        <w:rPr>
          <w:rFonts w:asciiTheme="minorHAnsi" w:hAnsiTheme="minorHAnsi" w:cstheme="minorHAnsi"/>
        </w:rPr>
        <w:t>dostarczyć lub udostępnić dokumenty i inne nośniki informacji oraz udzielić wyjaśnień i informacji w terminie określonym przez kontrolującego.</w:t>
      </w:r>
    </w:p>
    <w:p w14:paraId="73621D5D" w14:textId="77777777" w:rsidR="00D56DA6" w:rsidRPr="00F70235" w:rsidRDefault="00D56DA6" w:rsidP="00432B93">
      <w:pPr>
        <w:pStyle w:val="Tekstpodstawowy2"/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Prawo kontroli przysługuje osobom upoważnion</w:t>
      </w:r>
      <w:r w:rsidR="001C47D9" w:rsidRPr="00F70235">
        <w:rPr>
          <w:rFonts w:asciiTheme="minorHAnsi" w:hAnsiTheme="minorHAnsi" w:cstheme="minorHAnsi"/>
        </w:rPr>
        <w:t>ym przez Zleceniodawcę zarówno</w:t>
      </w:r>
      <w:r w:rsidRPr="00F70235">
        <w:rPr>
          <w:rFonts w:asciiTheme="minorHAnsi" w:hAnsiTheme="minorHAnsi" w:cstheme="minorHAnsi"/>
        </w:rPr>
        <w:t xml:space="preserve"> w</w:t>
      </w:r>
      <w:r w:rsidR="001C47D9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siedzibie Zleceniobiorcy, jak i w miejscu realizacji zadania publicznego.</w:t>
      </w:r>
    </w:p>
    <w:p w14:paraId="160D7E63" w14:textId="77777777" w:rsidR="00005335" w:rsidRPr="00F70235" w:rsidRDefault="00005335" w:rsidP="00432B93">
      <w:pPr>
        <w:pStyle w:val="Tekstpodstawowy2"/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Kontrola lub poszczególne jej czynności mogą być przeprowadzane również w siedzibie Zleceniodawcy.</w:t>
      </w:r>
    </w:p>
    <w:p w14:paraId="1EB64A59" w14:textId="77777777" w:rsidR="00D56DA6" w:rsidRPr="00F70235" w:rsidRDefault="00D56DA6" w:rsidP="00432B93">
      <w:pPr>
        <w:pStyle w:val="Tekstpodstawowy2"/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O wynikach kontroli, o której mowa w ust. 1, Zleceniodawca</w:t>
      </w:r>
      <w:r w:rsidR="00EE433A" w:rsidRPr="00F70235">
        <w:rPr>
          <w:rFonts w:asciiTheme="minorHAnsi" w:hAnsiTheme="minorHAnsi" w:cstheme="minorHAnsi"/>
        </w:rPr>
        <w:t xml:space="preserve"> poinformuje Zleceniobiorcę</w:t>
      </w:r>
      <w:r w:rsidRPr="00F70235">
        <w:rPr>
          <w:rFonts w:asciiTheme="minorHAnsi" w:hAnsiTheme="minorHAnsi" w:cstheme="minorHAnsi"/>
        </w:rPr>
        <w:t>, a w przypadku stwierdzen</w:t>
      </w:r>
      <w:r w:rsidR="00EE433A" w:rsidRPr="00F70235">
        <w:rPr>
          <w:rFonts w:asciiTheme="minorHAnsi" w:hAnsiTheme="minorHAnsi" w:cstheme="minorHAnsi"/>
        </w:rPr>
        <w:t>ia nieprawidłowości przekaże mu</w:t>
      </w:r>
      <w:r w:rsidRPr="00F70235">
        <w:rPr>
          <w:rFonts w:asciiTheme="minorHAnsi" w:hAnsiTheme="minorHAnsi" w:cstheme="minorHAnsi"/>
        </w:rPr>
        <w:t xml:space="preserve"> wnioski i</w:t>
      </w:r>
      <w:r w:rsidR="005B2DD4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zalecenia mające na celu ich usunięcie.</w:t>
      </w:r>
    </w:p>
    <w:p w14:paraId="3B3A3908" w14:textId="3E08A63D" w:rsidR="00B828EC" w:rsidRPr="006F1E07" w:rsidRDefault="00D56DA6" w:rsidP="00CD6751">
      <w:pPr>
        <w:pStyle w:val="Tekstpodstawowy2"/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u w:val="single"/>
        </w:rPr>
      </w:pPr>
      <w:r w:rsidRPr="00F70235">
        <w:rPr>
          <w:rFonts w:asciiTheme="minorHAnsi" w:hAnsiTheme="minorHAnsi" w:cstheme="minorHAnsi"/>
        </w:rPr>
        <w:t xml:space="preserve">Zleceniobiorca </w:t>
      </w:r>
      <w:r w:rsidR="00EE433A" w:rsidRPr="00F70235">
        <w:rPr>
          <w:rFonts w:asciiTheme="minorHAnsi" w:hAnsiTheme="minorHAnsi" w:cstheme="minorHAnsi"/>
        </w:rPr>
        <w:t>jest</w:t>
      </w:r>
      <w:r w:rsidRPr="00F70235">
        <w:rPr>
          <w:rFonts w:asciiTheme="minorHAnsi" w:hAnsiTheme="minorHAnsi" w:cstheme="minorHAnsi"/>
        </w:rPr>
        <w:t xml:space="preserve"> zobowiąz</w:t>
      </w:r>
      <w:r w:rsidR="00EE433A" w:rsidRPr="00F70235">
        <w:rPr>
          <w:rFonts w:asciiTheme="minorHAnsi" w:hAnsiTheme="minorHAnsi" w:cstheme="minorHAnsi"/>
        </w:rPr>
        <w:t>any</w:t>
      </w:r>
      <w:r w:rsidRPr="00F70235">
        <w:rPr>
          <w:rFonts w:asciiTheme="minorHAnsi" w:hAnsiTheme="minorHAnsi" w:cstheme="minorHAnsi"/>
        </w:rPr>
        <w:t xml:space="preserve"> w terminie nie dłuższym niż 14 dni od dnia otrzymania wniosków i zaleceń, o których </w:t>
      </w:r>
      <w:r w:rsidR="00EE433A" w:rsidRPr="00F70235">
        <w:rPr>
          <w:rFonts w:asciiTheme="minorHAnsi" w:hAnsiTheme="minorHAnsi" w:cstheme="minorHAnsi"/>
        </w:rPr>
        <w:t xml:space="preserve">mowa w ust. </w:t>
      </w:r>
      <w:r w:rsidR="00754DE9" w:rsidRPr="00F70235">
        <w:rPr>
          <w:rFonts w:asciiTheme="minorHAnsi" w:hAnsiTheme="minorHAnsi" w:cstheme="minorHAnsi"/>
        </w:rPr>
        <w:t>5</w:t>
      </w:r>
      <w:r w:rsidR="00EE433A" w:rsidRPr="00F70235">
        <w:rPr>
          <w:rFonts w:asciiTheme="minorHAnsi" w:hAnsiTheme="minorHAnsi" w:cstheme="minorHAnsi"/>
        </w:rPr>
        <w:t>, do ich wykonania</w:t>
      </w:r>
      <w:r w:rsidRPr="00F70235">
        <w:rPr>
          <w:rFonts w:asciiTheme="minorHAnsi" w:hAnsiTheme="minorHAnsi" w:cstheme="minorHAnsi"/>
        </w:rPr>
        <w:t xml:space="preserve"> i</w:t>
      </w:r>
      <w:r w:rsidR="005B2DD4" w:rsidRPr="00F70235">
        <w:rPr>
          <w:rFonts w:asciiTheme="minorHAnsi" w:hAnsiTheme="minorHAnsi" w:cstheme="minorHAnsi"/>
        </w:rPr>
        <w:t xml:space="preserve"> </w:t>
      </w:r>
      <w:r w:rsidR="001C47D9" w:rsidRPr="00F70235">
        <w:rPr>
          <w:rFonts w:asciiTheme="minorHAnsi" w:hAnsiTheme="minorHAnsi" w:cstheme="minorHAnsi"/>
        </w:rPr>
        <w:t>powiadomienia</w:t>
      </w:r>
      <w:r w:rsidR="005B2DD4" w:rsidRPr="00F70235">
        <w:rPr>
          <w:rFonts w:asciiTheme="minorHAnsi" w:hAnsiTheme="minorHAnsi" w:cstheme="minorHAnsi"/>
        </w:rPr>
        <w:t xml:space="preserve"> o </w:t>
      </w:r>
      <w:r w:rsidR="00133414" w:rsidRPr="00F70235">
        <w:rPr>
          <w:rFonts w:asciiTheme="minorHAnsi" w:hAnsiTheme="minorHAnsi" w:cstheme="minorHAnsi"/>
        </w:rPr>
        <w:t>sposobie ich wykonania</w:t>
      </w:r>
      <w:r w:rsidRPr="00F70235">
        <w:rPr>
          <w:rFonts w:asciiTheme="minorHAnsi" w:hAnsiTheme="minorHAnsi" w:cstheme="minorHAnsi"/>
        </w:rPr>
        <w:t xml:space="preserve"> Zleceniodawcy</w:t>
      </w:r>
      <w:r w:rsidR="00CA2F7F" w:rsidRPr="00F70235">
        <w:rPr>
          <w:rFonts w:asciiTheme="minorHAnsi" w:hAnsiTheme="minorHAnsi" w:cstheme="minorHAnsi"/>
        </w:rPr>
        <w:t>.</w:t>
      </w:r>
    </w:p>
    <w:p w14:paraId="43AAC305" w14:textId="77777777" w:rsidR="00D56DA6" w:rsidRPr="00F70235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0235">
        <w:rPr>
          <w:rFonts w:asciiTheme="minorHAnsi" w:hAnsiTheme="minorHAnsi" w:cstheme="minorHAnsi"/>
          <w:sz w:val="24"/>
          <w:szCs w:val="24"/>
        </w:rPr>
        <w:t>§ </w:t>
      </w:r>
      <w:r w:rsidR="00D732B5" w:rsidRPr="00F70235">
        <w:rPr>
          <w:rFonts w:asciiTheme="minorHAnsi" w:hAnsiTheme="minorHAnsi" w:cstheme="minorHAnsi"/>
          <w:sz w:val="24"/>
          <w:szCs w:val="24"/>
        </w:rPr>
        <w:t>8</w:t>
      </w:r>
    </w:p>
    <w:p w14:paraId="09086BDD" w14:textId="77777777" w:rsidR="00D56DA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0235">
        <w:rPr>
          <w:rFonts w:asciiTheme="minorHAnsi" w:hAnsiTheme="minorHAnsi" w:cstheme="minorHAnsi"/>
          <w:sz w:val="24"/>
          <w:szCs w:val="24"/>
        </w:rPr>
        <w:t>Obowiązki sprawozdawcze Zleceniobiorcy</w:t>
      </w:r>
    </w:p>
    <w:p w14:paraId="2FBDF4EC" w14:textId="77777777" w:rsidR="00982C08" w:rsidRPr="00982C08" w:rsidRDefault="00982C08" w:rsidP="00982C08"/>
    <w:p w14:paraId="231EB6FB" w14:textId="77777777" w:rsidR="00FC61F3" w:rsidRPr="00F70235" w:rsidRDefault="00FC61F3" w:rsidP="00807F3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  <w:bCs/>
        </w:rPr>
        <w:t xml:space="preserve">Zleceniobiorca składa sprawozdanie końcowe z wykonania zadania publicznego sporządzone według wzoru </w:t>
      </w:r>
      <w:r w:rsidR="00FA64BB" w:rsidRPr="00F70235">
        <w:rPr>
          <w:rFonts w:asciiTheme="minorHAnsi" w:hAnsiTheme="minorHAnsi" w:cstheme="minorHAnsi"/>
          <w:bCs/>
        </w:rPr>
        <w:t>stanowiącego załącznik do ogłoszenia</w:t>
      </w:r>
      <w:r w:rsidR="00807F3F" w:rsidRPr="00F70235">
        <w:rPr>
          <w:rFonts w:asciiTheme="minorHAnsi" w:hAnsiTheme="minorHAnsi" w:cstheme="minorHAnsi"/>
          <w:bCs/>
        </w:rPr>
        <w:t xml:space="preserve"> o naborze wniosków</w:t>
      </w:r>
      <w:r w:rsidR="00FA64BB" w:rsidRPr="00F70235">
        <w:rPr>
          <w:rFonts w:asciiTheme="minorHAnsi" w:hAnsiTheme="minorHAnsi" w:cstheme="minorHAnsi"/>
          <w:bCs/>
        </w:rPr>
        <w:t>,</w:t>
      </w:r>
      <w:r w:rsidRPr="00F7023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07F3F" w:rsidRPr="00F70235">
        <w:rPr>
          <w:rFonts w:asciiTheme="minorHAnsi" w:hAnsiTheme="minorHAnsi" w:cstheme="minorHAnsi"/>
          <w:bCs/>
        </w:rPr>
        <w:t>w </w:t>
      </w:r>
      <w:r w:rsidRPr="00F70235">
        <w:rPr>
          <w:rFonts w:asciiTheme="minorHAnsi" w:hAnsiTheme="minorHAnsi" w:cstheme="minorHAnsi"/>
          <w:bCs/>
        </w:rPr>
        <w:t>terminie 30 dni od dnia zakończenia realizacji zadania publicznego.</w:t>
      </w:r>
    </w:p>
    <w:p w14:paraId="6C5E8FC6" w14:textId="77777777" w:rsidR="005566AF" w:rsidRPr="00F70235" w:rsidRDefault="005566AF" w:rsidP="00807F3F">
      <w:pPr>
        <w:pStyle w:val="Tekstpodstawowy2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Akceptacja sprawozdania i rozliczenie dotacji polega na weryfikacji przez Zl</w:t>
      </w:r>
      <w:r w:rsidR="00FC61F3" w:rsidRPr="00F70235">
        <w:rPr>
          <w:rFonts w:asciiTheme="minorHAnsi" w:hAnsiTheme="minorHAnsi" w:cstheme="minorHAnsi"/>
        </w:rPr>
        <w:t>eceniodawcę założonych we wniosku</w:t>
      </w:r>
      <w:r w:rsidRPr="00F70235">
        <w:rPr>
          <w:rFonts w:asciiTheme="minorHAnsi" w:hAnsiTheme="minorHAnsi" w:cstheme="minorHAnsi"/>
        </w:rPr>
        <w:t xml:space="preserve"> rezultatów i działań Zleceniobiorcy.</w:t>
      </w:r>
    </w:p>
    <w:p w14:paraId="02BEA1E9" w14:textId="77777777" w:rsidR="00D56DA6" w:rsidRPr="00F70235" w:rsidRDefault="0020264A" w:rsidP="0020264A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3.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Zleceniodawca ma prawo żądać, aby Zleceniobior</w:t>
      </w:r>
      <w:r w:rsidR="000D6DC8" w:rsidRPr="00F70235">
        <w:rPr>
          <w:rFonts w:asciiTheme="minorHAnsi" w:hAnsiTheme="minorHAnsi" w:cstheme="minorHAnsi"/>
        </w:rPr>
        <w:t>ca</w:t>
      </w:r>
      <w:r w:rsidR="00D56DA6" w:rsidRPr="00F70235">
        <w:rPr>
          <w:rFonts w:asciiTheme="minorHAnsi" w:hAnsiTheme="minorHAnsi" w:cstheme="minorHAnsi"/>
        </w:rPr>
        <w:t>, w wyznac</w:t>
      </w:r>
      <w:r w:rsidR="000D6DC8" w:rsidRPr="00F70235">
        <w:rPr>
          <w:rFonts w:asciiTheme="minorHAnsi" w:hAnsiTheme="minorHAnsi" w:cstheme="minorHAnsi"/>
        </w:rPr>
        <w:t>zonym terminie, przedstawił</w:t>
      </w:r>
      <w:r w:rsidR="00D56DA6" w:rsidRPr="00F70235">
        <w:rPr>
          <w:rFonts w:asciiTheme="minorHAnsi" w:hAnsiTheme="minorHAnsi" w:cstheme="minorHAnsi"/>
        </w:rPr>
        <w:t xml:space="preserve"> dodatkowe informacje</w:t>
      </w:r>
      <w:r w:rsidR="0058161C" w:rsidRPr="00F70235">
        <w:rPr>
          <w:rFonts w:asciiTheme="minorHAnsi" w:hAnsiTheme="minorHAnsi" w:cstheme="minorHAnsi"/>
        </w:rPr>
        <w:t xml:space="preserve">, </w:t>
      </w:r>
      <w:r w:rsidR="00D56DA6" w:rsidRPr="00F70235">
        <w:rPr>
          <w:rFonts w:asciiTheme="minorHAnsi" w:hAnsiTheme="minorHAnsi" w:cstheme="minorHAnsi"/>
        </w:rPr>
        <w:t xml:space="preserve">wyjaśnienia </w:t>
      </w:r>
      <w:r w:rsidR="0058161C" w:rsidRPr="00F70235">
        <w:rPr>
          <w:rFonts w:asciiTheme="minorHAnsi" w:hAnsiTheme="minorHAnsi" w:cstheme="minorHAnsi"/>
        </w:rPr>
        <w:t xml:space="preserve">oraz dowody </w:t>
      </w:r>
      <w:r w:rsidR="00D56DA6" w:rsidRPr="00F70235">
        <w:rPr>
          <w:rFonts w:asciiTheme="minorHAnsi" w:hAnsiTheme="minorHAnsi" w:cstheme="minorHAnsi"/>
        </w:rPr>
        <w:t xml:space="preserve">do </w:t>
      </w:r>
      <w:r w:rsidR="009979A3" w:rsidRPr="00F70235">
        <w:rPr>
          <w:rFonts w:asciiTheme="minorHAnsi" w:hAnsiTheme="minorHAnsi" w:cstheme="minorHAnsi"/>
        </w:rPr>
        <w:t>sprawozdania</w:t>
      </w:r>
      <w:r w:rsidR="00D56DA6" w:rsidRPr="00F70235">
        <w:rPr>
          <w:rFonts w:asciiTheme="minorHAnsi" w:hAnsiTheme="minorHAnsi" w:cstheme="minorHAnsi"/>
        </w:rPr>
        <w:t xml:space="preserve">, o </w:t>
      </w:r>
      <w:r w:rsidR="009979A3" w:rsidRPr="00F70235">
        <w:rPr>
          <w:rFonts w:asciiTheme="minorHAnsi" w:hAnsiTheme="minorHAnsi" w:cstheme="minorHAnsi"/>
        </w:rPr>
        <w:t>którym</w:t>
      </w:r>
      <w:r w:rsidR="00A308A1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mowa w ust. 1</w:t>
      </w:r>
      <w:r w:rsidR="00483BF3" w:rsidRPr="00F70235">
        <w:rPr>
          <w:rFonts w:asciiTheme="minorHAnsi" w:hAnsiTheme="minorHAnsi" w:cstheme="minorHAnsi"/>
        </w:rPr>
        <w:t>.</w:t>
      </w:r>
      <w:r w:rsidR="00B146F8" w:rsidRPr="00F70235">
        <w:rPr>
          <w:rFonts w:asciiTheme="minorHAnsi" w:hAnsiTheme="minorHAnsi" w:cstheme="minorHAnsi"/>
        </w:rPr>
        <w:t xml:space="preserve"> Żądanie to jest wiążące dla Zleceniobiorcy.</w:t>
      </w:r>
    </w:p>
    <w:p w14:paraId="6656083D" w14:textId="77777777" w:rsidR="00D56DA6" w:rsidRPr="00F70235" w:rsidRDefault="00D56DA6" w:rsidP="00F03AA0">
      <w:pPr>
        <w:pStyle w:val="Tekstpodstawowy2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 przypadku niezłożenia spr</w:t>
      </w:r>
      <w:r w:rsidR="001D52F7" w:rsidRPr="00F70235">
        <w:rPr>
          <w:rFonts w:asciiTheme="minorHAnsi" w:hAnsiTheme="minorHAnsi" w:cstheme="minorHAnsi"/>
        </w:rPr>
        <w:t>awozdania, o którym</w:t>
      </w:r>
      <w:r w:rsidR="0020264A" w:rsidRPr="00F70235">
        <w:rPr>
          <w:rFonts w:asciiTheme="minorHAnsi" w:hAnsiTheme="minorHAnsi" w:cstheme="minorHAnsi"/>
        </w:rPr>
        <w:t xml:space="preserve"> mowa w ust. 1</w:t>
      </w:r>
      <w:r w:rsidR="001D52F7" w:rsidRPr="00F70235">
        <w:rPr>
          <w:rFonts w:asciiTheme="minorHAnsi" w:hAnsiTheme="minorHAnsi" w:cstheme="minorHAnsi"/>
        </w:rPr>
        <w:t>,</w:t>
      </w:r>
      <w:r w:rsidR="005C7E26" w:rsidRPr="00F70235">
        <w:rPr>
          <w:rFonts w:asciiTheme="minorHAnsi" w:hAnsiTheme="minorHAnsi" w:cstheme="minorHAnsi"/>
        </w:rPr>
        <w:t xml:space="preserve"> w terminie </w:t>
      </w:r>
      <w:r w:rsidRPr="00F70235">
        <w:rPr>
          <w:rFonts w:asciiTheme="minorHAnsi" w:hAnsiTheme="minorHAnsi" w:cstheme="minorHAnsi"/>
        </w:rPr>
        <w:t>Zleceniodawca wz</w:t>
      </w:r>
      <w:r w:rsidR="0073595B" w:rsidRPr="00F70235">
        <w:rPr>
          <w:rFonts w:asciiTheme="minorHAnsi" w:hAnsiTheme="minorHAnsi" w:cstheme="minorHAnsi"/>
        </w:rPr>
        <w:t>ywa pisemnie Zleceniobiorcę</w:t>
      </w:r>
      <w:r w:rsidR="0020264A" w:rsidRPr="00F70235">
        <w:rPr>
          <w:rFonts w:asciiTheme="minorHAnsi" w:hAnsiTheme="minorHAnsi" w:cstheme="minorHAnsi"/>
        </w:rPr>
        <w:t xml:space="preserve"> do jego</w:t>
      </w:r>
      <w:r w:rsidRPr="00F70235">
        <w:rPr>
          <w:rFonts w:asciiTheme="minorHAnsi" w:hAnsiTheme="minorHAnsi" w:cstheme="minorHAnsi"/>
        </w:rPr>
        <w:t xml:space="preserve"> złożenia</w:t>
      </w:r>
      <w:r w:rsidR="005C7E26" w:rsidRPr="00F70235">
        <w:rPr>
          <w:rFonts w:asciiTheme="minorHAnsi" w:hAnsiTheme="minorHAnsi" w:cstheme="minorHAnsi"/>
        </w:rPr>
        <w:t xml:space="preserve"> w terminie 7 dni od dnia otrzymania wezwania.</w:t>
      </w:r>
      <w:r w:rsidRPr="00F70235">
        <w:rPr>
          <w:rFonts w:asciiTheme="minorHAnsi" w:hAnsiTheme="minorHAnsi" w:cstheme="minorHAnsi"/>
        </w:rPr>
        <w:t xml:space="preserve"> </w:t>
      </w:r>
    </w:p>
    <w:p w14:paraId="0D86E688" w14:textId="3258ADC4" w:rsidR="008D2DB0" w:rsidRPr="00F70235" w:rsidRDefault="00FD4E9D" w:rsidP="00F03AA0">
      <w:pPr>
        <w:pStyle w:val="Tekstpodstawowy2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Niezastosowanie się do wezwania, o którym mowa w ust. </w:t>
      </w:r>
      <w:r w:rsidR="0020264A" w:rsidRPr="00F70235">
        <w:rPr>
          <w:rFonts w:asciiTheme="minorHAnsi" w:hAnsiTheme="minorHAnsi" w:cstheme="minorHAnsi"/>
        </w:rPr>
        <w:t>4</w:t>
      </w:r>
      <w:r w:rsidR="00ED27BD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skutkuje uznaniem dotacji za wykorzystaną niezgodnie z przeznaczeniem </w:t>
      </w:r>
      <w:r w:rsidR="00FA5F43" w:rsidRPr="00F70235">
        <w:rPr>
          <w:rFonts w:asciiTheme="minorHAnsi" w:hAnsiTheme="minorHAnsi" w:cstheme="minorHAnsi"/>
        </w:rPr>
        <w:t>na zasadach, o których mowa w</w:t>
      </w:r>
      <w:r w:rsidRPr="00F70235">
        <w:rPr>
          <w:rFonts w:asciiTheme="minorHAnsi" w:hAnsiTheme="minorHAnsi" w:cstheme="minorHAnsi"/>
        </w:rPr>
        <w:t xml:space="preserve"> ustaw</w:t>
      </w:r>
      <w:r w:rsidR="00FA5F43" w:rsidRPr="00F70235">
        <w:rPr>
          <w:rFonts w:asciiTheme="minorHAnsi" w:hAnsiTheme="minorHAnsi" w:cstheme="minorHAnsi"/>
        </w:rPr>
        <w:t>ie</w:t>
      </w:r>
      <w:r w:rsidRPr="00F70235">
        <w:rPr>
          <w:rFonts w:asciiTheme="minorHAnsi" w:hAnsiTheme="minorHAnsi" w:cstheme="minorHAnsi"/>
        </w:rPr>
        <w:t xml:space="preserve"> z dnia 27 sierpnia 2009</w:t>
      </w:r>
      <w:r w:rsidR="00721AC6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r. o</w:t>
      </w:r>
      <w:r w:rsidR="00202D92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finansach publicznych</w:t>
      </w:r>
      <w:r w:rsidR="00ED27BD" w:rsidRPr="00F70235">
        <w:rPr>
          <w:rFonts w:asciiTheme="minorHAnsi" w:hAnsiTheme="minorHAnsi" w:cstheme="minorHAnsi"/>
        </w:rPr>
        <w:t xml:space="preserve"> (Dz.</w:t>
      </w:r>
      <w:r w:rsidR="00944071" w:rsidRPr="00F70235">
        <w:rPr>
          <w:rFonts w:asciiTheme="minorHAnsi" w:hAnsiTheme="minorHAnsi" w:cstheme="minorHAnsi"/>
        </w:rPr>
        <w:t xml:space="preserve"> </w:t>
      </w:r>
      <w:r w:rsidR="00ED27BD" w:rsidRPr="00F70235">
        <w:rPr>
          <w:rFonts w:asciiTheme="minorHAnsi" w:hAnsiTheme="minorHAnsi" w:cstheme="minorHAnsi"/>
          <w:color w:val="000000" w:themeColor="text1"/>
        </w:rPr>
        <w:t xml:space="preserve">U. </w:t>
      </w:r>
      <w:r w:rsidR="00CA406D" w:rsidRPr="00F70235">
        <w:rPr>
          <w:rFonts w:asciiTheme="minorHAnsi" w:hAnsiTheme="minorHAnsi" w:cstheme="minorHAnsi"/>
          <w:color w:val="000000" w:themeColor="text1"/>
        </w:rPr>
        <w:t>z 202</w:t>
      </w:r>
      <w:r w:rsidR="00982C08">
        <w:rPr>
          <w:rFonts w:asciiTheme="minorHAnsi" w:hAnsiTheme="minorHAnsi" w:cstheme="minorHAnsi"/>
          <w:color w:val="000000" w:themeColor="text1"/>
        </w:rPr>
        <w:t>4</w:t>
      </w:r>
      <w:r w:rsidR="00E1756A" w:rsidRPr="00F70235">
        <w:rPr>
          <w:rFonts w:asciiTheme="minorHAnsi" w:hAnsiTheme="minorHAnsi" w:cstheme="minorHAnsi"/>
          <w:color w:val="000000" w:themeColor="text1"/>
        </w:rPr>
        <w:t xml:space="preserve"> r. poz. </w:t>
      </w:r>
      <w:r w:rsidR="00576A9B" w:rsidRPr="00F70235">
        <w:rPr>
          <w:rFonts w:asciiTheme="minorHAnsi" w:hAnsiTheme="minorHAnsi" w:cstheme="minorHAnsi"/>
          <w:color w:val="000000" w:themeColor="text1"/>
        </w:rPr>
        <w:t>1</w:t>
      </w:r>
      <w:r w:rsidR="00982C08">
        <w:rPr>
          <w:rFonts w:asciiTheme="minorHAnsi" w:hAnsiTheme="minorHAnsi" w:cstheme="minorHAnsi"/>
          <w:color w:val="000000" w:themeColor="text1"/>
        </w:rPr>
        <w:t>530 ze</w:t>
      </w:r>
      <w:r w:rsidR="00E1756A" w:rsidRPr="00F70235">
        <w:rPr>
          <w:rFonts w:asciiTheme="minorHAnsi" w:hAnsiTheme="minorHAnsi" w:cstheme="minorHAnsi"/>
          <w:color w:val="000000" w:themeColor="text1"/>
        </w:rPr>
        <w:t xml:space="preserve"> zm</w:t>
      </w:r>
      <w:r w:rsidR="00E1756A" w:rsidRPr="00F70235">
        <w:rPr>
          <w:rFonts w:asciiTheme="minorHAnsi" w:hAnsiTheme="minorHAnsi" w:cstheme="minorHAnsi"/>
        </w:rPr>
        <w:t>.)</w:t>
      </w:r>
      <w:r w:rsidR="008D2DB0" w:rsidRPr="00F70235">
        <w:rPr>
          <w:rFonts w:asciiTheme="minorHAnsi" w:hAnsiTheme="minorHAnsi" w:cstheme="minorHAnsi"/>
        </w:rPr>
        <w:t>.</w:t>
      </w:r>
    </w:p>
    <w:p w14:paraId="0B4695C6" w14:textId="77777777" w:rsidR="00D56DA6" w:rsidRPr="00F70235" w:rsidRDefault="00D56DA6" w:rsidP="00F03AA0">
      <w:pPr>
        <w:pStyle w:val="Tekstpodstawowy2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Niezastosowanie się do wezwania</w:t>
      </w:r>
      <w:r w:rsidR="00C85279" w:rsidRPr="00F70235">
        <w:rPr>
          <w:rFonts w:asciiTheme="minorHAnsi" w:hAnsiTheme="minorHAnsi" w:cstheme="minorHAnsi"/>
        </w:rPr>
        <w:t xml:space="preserve">, o którym mowa w ust. </w:t>
      </w:r>
      <w:r w:rsidR="001D52F7" w:rsidRPr="00F70235">
        <w:rPr>
          <w:rFonts w:asciiTheme="minorHAnsi" w:hAnsiTheme="minorHAnsi" w:cstheme="minorHAnsi"/>
        </w:rPr>
        <w:t xml:space="preserve">3 </w:t>
      </w:r>
      <w:r w:rsidR="00CC514D" w:rsidRPr="00F70235">
        <w:rPr>
          <w:rFonts w:asciiTheme="minorHAnsi" w:hAnsiTheme="minorHAnsi" w:cstheme="minorHAnsi"/>
        </w:rPr>
        <w:t xml:space="preserve">lub </w:t>
      </w:r>
      <w:r w:rsidR="001D52F7" w:rsidRPr="00F70235">
        <w:rPr>
          <w:rFonts w:asciiTheme="minorHAnsi" w:hAnsiTheme="minorHAnsi" w:cstheme="minorHAnsi"/>
        </w:rPr>
        <w:t>4</w:t>
      </w:r>
      <w:r w:rsidR="00995747" w:rsidRPr="00F70235">
        <w:rPr>
          <w:rFonts w:asciiTheme="minorHAnsi" w:hAnsiTheme="minorHAnsi" w:cstheme="minorHAnsi"/>
        </w:rPr>
        <w:t>,</w:t>
      </w:r>
      <w:r w:rsidR="0032746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może być podstawą</w:t>
      </w:r>
      <w:r w:rsidR="00C85279" w:rsidRPr="00F70235">
        <w:rPr>
          <w:rFonts w:asciiTheme="minorHAnsi" w:hAnsiTheme="minorHAnsi" w:cstheme="minorHAnsi"/>
        </w:rPr>
        <w:t xml:space="preserve"> do natychmiastowego rozwiązania umowy</w:t>
      </w:r>
      <w:r w:rsidRPr="00F70235">
        <w:rPr>
          <w:rFonts w:asciiTheme="minorHAnsi" w:hAnsiTheme="minorHAnsi" w:cstheme="minorHAnsi"/>
        </w:rPr>
        <w:t xml:space="preserve"> przez Zleceniodawcę.</w:t>
      </w:r>
    </w:p>
    <w:p w14:paraId="2DEC8068" w14:textId="64B85A82" w:rsidR="006E1D5F" w:rsidRPr="00F70235" w:rsidRDefault="00235DE4" w:rsidP="00F03AA0">
      <w:pPr>
        <w:pStyle w:val="Tekstpodstawowy2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Złożenie </w:t>
      </w:r>
      <w:r w:rsidR="00D56DA6" w:rsidRPr="00F70235">
        <w:rPr>
          <w:rFonts w:asciiTheme="minorHAnsi" w:hAnsiTheme="minorHAnsi" w:cstheme="minorHAnsi"/>
        </w:rPr>
        <w:t xml:space="preserve">sprawozdania końcowego </w:t>
      </w:r>
      <w:r w:rsidR="00762DBF" w:rsidRPr="00F70235">
        <w:rPr>
          <w:rFonts w:asciiTheme="minorHAnsi" w:hAnsiTheme="minorHAnsi" w:cstheme="minorHAnsi"/>
        </w:rPr>
        <w:t xml:space="preserve">przez Zleceniobiorcę </w:t>
      </w:r>
      <w:r w:rsidR="00D56DA6" w:rsidRPr="00F70235">
        <w:rPr>
          <w:rFonts w:asciiTheme="minorHAnsi" w:hAnsiTheme="minorHAnsi" w:cstheme="minorHAnsi"/>
        </w:rPr>
        <w:t>jest równoznaczne z</w:t>
      </w:r>
      <w:r w:rsidR="0020264A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 xml:space="preserve">udzieleniem Zleceniodawcy prawa do rozpowszechniania </w:t>
      </w:r>
      <w:r w:rsidR="008A3608" w:rsidRPr="00F70235">
        <w:rPr>
          <w:rFonts w:asciiTheme="minorHAnsi" w:hAnsiTheme="minorHAnsi" w:cstheme="minorHAnsi"/>
        </w:rPr>
        <w:t>informacji w nim zawartych</w:t>
      </w:r>
      <w:r w:rsidR="00982C08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lastRenderedPageBreak/>
        <w:t>w</w:t>
      </w:r>
      <w:r w:rsidR="008A3608" w:rsidRPr="00F70235">
        <w:rPr>
          <w:rFonts w:asciiTheme="minorHAnsi" w:hAnsiTheme="minorHAnsi" w:cstheme="minorHAnsi"/>
        </w:rPr>
        <w:t> </w:t>
      </w:r>
      <w:r w:rsidR="00D56DA6" w:rsidRPr="00F70235">
        <w:rPr>
          <w:rFonts w:asciiTheme="minorHAnsi" w:hAnsiTheme="minorHAnsi" w:cstheme="minorHAnsi"/>
        </w:rPr>
        <w:t>sprawozdaniach, materiałach informacyjnych i</w:t>
      </w:r>
      <w:r w:rsidR="001C47D9" w:rsidRPr="00F70235">
        <w:rPr>
          <w:rFonts w:asciiTheme="minorHAnsi" w:hAnsiTheme="minorHAnsi" w:cstheme="minorHAnsi"/>
        </w:rPr>
        <w:t> </w:t>
      </w:r>
      <w:r w:rsidR="00D56DA6" w:rsidRPr="00F70235">
        <w:rPr>
          <w:rFonts w:asciiTheme="minorHAnsi" w:hAnsiTheme="minorHAnsi" w:cstheme="minorHAnsi"/>
        </w:rPr>
        <w:t xml:space="preserve">promocyjnych oraz innych dokumentach urzędowych. </w:t>
      </w:r>
    </w:p>
    <w:p w14:paraId="6506E773" w14:textId="77777777" w:rsidR="00A96758" w:rsidRPr="00F70235" w:rsidRDefault="00A96758" w:rsidP="00CD6751">
      <w:pPr>
        <w:pStyle w:val="Bezodstpw"/>
        <w:rPr>
          <w:rFonts w:asciiTheme="minorHAnsi" w:hAnsiTheme="minorHAnsi" w:cstheme="minorHAnsi"/>
        </w:rPr>
      </w:pPr>
    </w:p>
    <w:p w14:paraId="2522442D" w14:textId="77777777" w:rsidR="006F1E07" w:rsidRDefault="006F1E07" w:rsidP="00982C08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B02E65" w14:textId="6CDE3EF6" w:rsidR="00982C08" w:rsidRPr="00F70235" w:rsidRDefault="00D56DA6" w:rsidP="00982C08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 xml:space="preserve">§ </w:t>
      </w:r>
      <w:r w:rsidR="00D732B5" w:rsidRPr="00F70235">
        <w:rPr>
          <w:rFonts w:asciiTheme="minorHAnsi" w:hAnsiTheme="minorHAnsi" w:cstheme="minorHAnsi"/>
          <w:b/>
        </w:rPr>
        <w:t>9</w:t>
      </w:r>
    </w:p>
    <w:p w14:paraId="35D4FDA2" w14:textId="77777777" w:rsidR="00D56DA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Zwrot środków finansowych</w:t>
      </w:r>
    </w:p>
    <w:p w14:paraId="12BE24FE" w14:textId="77777777" w:rsidR="00982C08" w:rsidRPr="00F70235" w:rsidRDefault="00982C08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712FB9B" w14:textId="77777777" w:rsidR="006062AE" w:rsidRPr="00F70235" w:rsidRDefault="00C54D6B" w:rsidP="00432B93">
      <w:pPr>
        <w:pStyle w:val="Tekstpodstawowy2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Przyznane środki finansowe dotacji</w:t>
      </w:r>
      <w:r w:rsidR="00FA64BB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określone w § 3 ust.</w:t>
      </w:r>
      <w:r w:rsidR="00484A3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1</w:t>
      </w:r>
      <w:r w:rsidR="00FA64BB" w:rsidRPr="00F70235">
        <w:rPr>
          <w:rFonts w:asciiTheme="minorHAnsi" w:hAnsiTheme="minorHAnsi" w:cstheme="minorHAnsi"/>
        </w:rPr>
        <w:t>,</w:t>
      </w:r>
      <w:r w:rsidR="006062AE" w:rsidRPr="00F70235">
        <w:rPr>
          <w:rFonts w:asciiTheme="minorHAnsi" w:hAnsiTheme="minorHAnsi" w:cstheme="minorHAnsi"/>
        </w:rPr>
        <w:t xml:space="preserve"> oraz uzyskane w związku z</w:t>
      </w:r>
      <w:r w:rsidR="00A725C1" w:rsidRPr="00F70235">
        <w:rPr>
          <w:rFonts w:asciiTheme="minorHAnsi" w:hAnsiTheme="minorHAnsi" w:cstheme="minorHAnsi"/>
        </w:rPr>
        <w:t> </w:t>
      </w:r>
      <w:r w:rsidR="006062AE" w:rsidRPr="00F70235">
        <w:rPr>
          <w:rFonts w:asciiTheme="minorHAnsi" w:hAnsiTheme="minorHAnsi" w:cstheme="minorHAnsi"/>
        </w:rPr>
        <w:t>realizacją zadania przychody, w tym odsetki bankowe od przekazanej dotacji,</w:t>
      </w:r>
      <w:r w:rsidRPr="00F70235">
        <w:rPr>
          <w:rFonts w:asciiTheme="minorHAnsi" w:hAnsiTheme="minorHAnsi" w:cstheme="minorHAnsi"/>
        </w:rPr>
        <w:t xml:space="preserve"> Zleceniobior</w:t>
      </w:r>
      <w:r w:rsidR="00DF077F" w:rsidRPr="00F70235">
        <w:rPr>
          <w:rFonts w:asciiTheme="minorHAnsi" w:hAnsiTheme="minorHAnsi" w:cstheme="minorHAnsi"/>
        </w:rPr>
        <w:t>ca jest zobowiązany wykorzystać</w:t>
      </w:r>
      <w:r w:rsidR="000C3F98" w:rsidRPr="00F70235">
        <w:rPr>
          <w:rFonts w:asciiTheme="minorHAnsi" w:hAnsiTheme="minorHAnsi" w:cstheme="minorHAnsi"/>
        </w:rPr>
        <w:t xml:space="preserve"> w terminie</w:t>
      </w:r>
      <w:r w:rsidR="001D52F7" w:rsidRPr="00F70235">
        <w:rPr>
          <w:rFonts w:asciiTheme="minorHAnsi" w:hAnsiTheme="minorHAnsi" w:cstheme="minorHAnsi"/>
        </w:rPr>
        <w:t xml:space="preserve"> </w:t>
      </w:r>
      <w:r w:rsidR="000C3F98" w:rsidRPr="00F70235">
        <w:rPr>
          <w:rFonts w:asciiTheme="minorHAnsi" w:hAnsiTheme="minorHAnsi" w:cstheme="minorHAnsi"/>
        </w:rPr>
        <w:t xml:space="preserve">14 dni od </w:t>
      </w:r>
      <w:r w:rsidR="00DF077F" w:rsidRPr="00F70235">
        <w:rPr>
          <w:rFonts w:asciiTheme="minorHAnsi" w:hAnsiTheme="minorHAnsi" w:cstheme="minorHAnsi"/>
        </w:rPr>
        <w:t xml:space="preserve">dnia zakończenia </w:t>
      </w:r>
      <w:r w:rsidR="0051159B" w:rsidRPr="00F70235">
        <w:rPr>
          <w:rFonts w:asciiTheme="minorHAnsi" w:hAnsiTheme="minorHAnsi" w:cstheme="minorHAnsi"/>
        </w:rPr>
        <w:t xml:space="preserve">realizacji </w:t>
      </w:r>
      <w:r w:rsidR="00DF077F" w:rsidRPr="00F70235">
        <w:rPr>
          <w:rFonts w:asciiTheme="minorHAnsi" w:hAnsiTheme="minorHAnsi" w:cstheme="minorHAnsi"/>
        </w:rPr>
        <w:t>zadania</w:t>
      </w:r>
      <w:r w:rsidR="00E117D3" w:rsidRPr="00F70235">
        <w:rPr>
          <w:rFonts w:asciiTheme="minorHAnsi" w:hAnsiTheme="minorHAnsi" w:cstheme="minorHAnsi"/>
        </w:rPr>
        <w:t xml:space="preserve"> publicznego</w:t>
      </w:r>
      <w:r w:rsidR="001D52F7" w:rsidRPr="00F70235">
        <w:rPr>
          <w:rFonts w:asciiTheme="minorHAnsi" w:hAnsiTheme="minorHAnsi" w:cstheme="minorHAnsi"/>
        </w:rPr>
        <w:t>.</w:t>
      </w:r>
    </w:p>
    <w:p w14:paraId="3E4B3549" w14:textId="77777777" w:rsidR="00D56DA6" w:rsidRPr="00F70235" w:rsidRDefault="00235DE4" w:rsidP="00432B93">
      <w:pPr>
        <w:pStyle w:val="Tekstpodstawowy2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Niewykorzystaną kwot</w:t>
      </w:r>
      <w:r w:rsidR="00B20D32" w:rsidRPr="00F70235">
        <w:rPr>
          <w:rFonts w:asciiTheme="minorHAnsi" w:hAnsiTheme="minorHAnsi" w:cstheme="minorHAnsi"/>
        </w:rPr>
        <w:t>ę</w:t>
      </w:r>
      <w:r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dotacji</w:t>
      </w:r>
      <w:r w:rsidR="00362E89" w:rsidRPr="00F70235">
        <w:rPr>
          <w:rFonts w:asciiTheme="minorHAnsi" w:hAnsiTheme="minorHAnsi" w:cstheme="minorHAnsi"/>
        </w:rPr>
        <w:t xml:space="preserve"> przyznaną na dany rok budżetowy</w:t>
      </w:r>
      <w:r w:rsidR="00D56DA6" w:rsidRPr="00F70235">
        <w:rPr>
          <w:rFonts w:asciiTheme="minorHAnsi" w:hAnsiTheme="minorHAnsi" w:cstheme="minorHAnsi"/>
        </w:rPr>
        <w:t xml:space="preserve"> </w:t>
      </w:r>
      <w:r w:rsidR="00C54D6B" w:rsidRPr="00F70235">
        <w:rPr>
          <w:rFonts w:asciiTheme="minorHAnsi" w:hAnsiTheme="minorHAnsi" w:cstheme="minorHAnsi"/>
        </w:rPr>
        <w:t>Zleceniobiorca jest zobowiązany</w:t>
      </w:r>
      <w:r w:rsidR="00D56DA6" w:rsidRPr="00F70235">
        <w:rPr>
          <w:rFonts w:asciiTheme="minorHAnsi" w:hAnsiTheme="minorHAnsi" w:cstheme="minorHAnsi"/>
        </w:rPr>
        <w:t xml:space="preserve"> zwrócić</w:t>
      </w:r>
      <w:r w:rsidR="001D52F7" w:rsidRPr="00F70235">
        <w:rPr>
          <w:rFonts w:asciiTheme="minorHAnsi" w:hAnsiTheme="minorHAnsi" w:cstheme="minorHAnsi"/>
        </w:rPr>
        <w:t xml:space="preserve"> </w:t>
      </w:r>
      <w:r w:rsidR="00093611" w:rsidRPr="00F70235">
        <w:rPr>
          <w:rFonts w:asciiTheme="minorHAnsi" w:hAnsiTheme="minorHAnsi" w:cstheme="minorHAnsi"/>
        </w:rPr>
        <w:t xml:space="preserve">odpowiednio do dnia </w:t>
      </w:r>
      <w:r w:rsidR="00483BF3" w:rsidRPr="00F70235">
        <w:rPr>
          <w:rFonts w:asciiTheme="minorHAnsi" w:hAnsiTheme="minorHAnsi" w:cstheme="minorHAnsi"/>
        </w:rPr>
        <w:t>31 stycznia następnego roku kalendarzowego lub</w:t>
      </w:r>
      <w:r w:rsidRPr="00F70235">
        <w:rPr>
          <w:rFonts w:asciiTheme="minorHAnsi" w:hAnsiTheme="minorHAnsi" w:cstheme="minorHAnsi"/>
        </w:rPr>
        <w:t xml:space="preserve"> w przypadku gdy termin wykorzystania dotacji jest krótszy niż rok budżetowy,</w:t>
      </w:r>
      <w:r w:rsidR="001D52F7" w:rsidRPr="00F70235">
        <w:rPr>
          <w:rFonts w:asciiTheme="minorHAnsi" w:hAnsiTheme="minorHAnsi" w:cstheme="minorHAnsi"/>
        </w:rPr>
        <w:t xml:space="preserve"> w </w:t>
      </w:r>
      <w:r w:rsidR="00483BF3" w:rsidRPr="00F70235">
        <w:rPr>
          <w:rFonts w:asciiTheme="minorHAnsi" w:hAnsiTheme="minorHAnsi" w:cstheme="minorHAnsi"/>
        </w:rPr>
        <w:t>terminie 15 dni od dnia zakończenia realizacji zadania</w:t>
      </w:r>
      <w:r w:rsidR="001D52F7" w:rsidRPr="00F70235">
        <w:rPr>
          <w:rFonts w:asciiTheme="minorHAnsi" w:hAnsiTheme="minorHAnsi" w:cstheme="minorHAnsi"/>
        </w:rPr>
        <w:t xml:space="preserve"> publicznego, o którym mowa w § </w:t>
      </w:r>
      <w:r w:rsidR="00483BF3" w:rsidRPr="00F70235">
        <w:rPr>
          <w:rFonts w:asciiTheme="minorHAnsi" w:hAnsiTheme="minorHAnsi" w:cstheme="minorHAnsi"/>
        </w:rPr>
        <w:t>2 ust. 1</w:t>
      </w:r>
      <w:r w:rsidR="004C30E4" w:rsidRPr="00F70235">
        <w:rPr>
          <w:rFonts w:asciiTheme="minorHAnsi" w:hAnsiTheme="minorHAnsi" w:cstheme="minorHAnsi"/>
        </w:rPr>
        <w:t>.</w:t>
      </w:r>
    </w:p>
    <w:p w14:paraId="66481266" w14:textId="77777777" w:rsidR="008311E5" w:rsidRPr="00F70235" w:rsidRDefault="00D56DA6" w:rsidP="00432B93">
      <w:pPr>
        <w:pStyle w:val="Tekstpodstawowy2"/>
        <w:numPr>
          <w:ilvl w:val="0"/>
          <w:numId w:val="11"/>
        </w:numPr>
        <w:spacing w:line="276" w:lineRule="auto"/>
        <w:ind w:left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Niewykorzystana kwota dotacji podlega zwrotowi na</w:t>
      </w:r>
      <w:r w:rsidR="0083538A" w:rsidRPr="00F70235">
        <w:rPr>
          <w:rFonts w:asciiTheme="minorHAnsi" w:hAnsiTheme="minorHAnsi" w:cstheme="minorHAnsi"/>
        </w:rPr>
        <w:t xml:space="preserve"> rachunek bankowy Zleceniodawcy o</w:t>
      </w:r>
      <w:r w:rsidR="00E23FB4" w:rsidRPr="00F70235">
        <w:rPr>
          <w:rFonts w:asciiTheme="minorHAnsi" w:hAnsiTheme="minorHAnsi" w:cstheme="minorHAnsi"/>
        </w:rPr>
        <w:t> </w:t>
      </w:r>
      <w:r w:rsidR="0083538A" w:rsidRPr="00F70235">
        <w:rPr>
          <w:rFonts w:asciiTheme="minorHAnsi" w:hAnsiTheme="minorHAnsi" w:cstheme="minorHAnsi"/>
        </w:rPr>
        <w:t>numerze</w:t>
      </w:r>
      <w:r w:rsidR="008311E5" w:rsidRPr="00F70235">
        <w:rPr>
          <w:rFonts w:asciiTheme="minorHAnsi" w:hAnsiTheme="minorHAnsi" w:cstheme="minorHAnsi"/>
        </w:rPr>
        <w:t>:</w:t>
      </w:r>
    </w:p>
    <w:p w14:paraId="75F6CDEF" w14:textId="08063453" w:rsidR="008311E5" w:rsidRPr="00F70235" w:rsidRDefault="008311E5" w:rsidP="008311E5">
      <w:pPr>
        <w:pStyle w:val="Tekstpodstawowy2"/>
        <w:spacing w:line="276" w:lineRule="auto"/>
        <w:ind w:left="567" w:hanging="284"/>
        <w:rPr>
          <w:rFonts w:asciiTheme="minorHAnsi" w:hAnsiTheme="minorHAnsi" w:cstheme="minorHAnsi"/>
          <w:color w:val="000000" w:themeColor="text1"/>
        </w:rPr>
      </w:pPr>
      <w:r w:rsidRPr="00F70235">
        <w:rPr>
          <w:rFonts w:asciiTheme="minorHAnsi" w:hAnsiTheme="minorHAnsi" w:cstheme="minorHAnsi"/>
        </w:rPr>
        <w:t xml:space="preserve">1) </w:t>
      </w:r>
      <w:r w:rsidRPr="00F70235">
        <w:rPr>
          <w:rFonts w:asciiTheme="minorHAnsi" w:hAnsiTheme="minorHAnsi" w:cstheme="minorHAnsi"/>
          <w:b/>
        </w:rPr>
        <w:t>79 9614 0008 2001 0000 0606 0002</w:t>
      </w:r>
      <w:r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  <w:i/>
          <w:color w:val="000000" w:themeColor="text1"/>
        </w:rPr>
        <w:t>(</w:t>
      </w:r>
      <w:r w:rsidR="001550B3" w:rsidRPr="00F70235">
        <w:rPr>
          <w:rFonts w:asciiTheme="minorHAnsi" w:hAnsiTheme="minorHAnsi" w:cstheme="minorHAnsi"/>
          <w:i/>
          <w:color w:val="000000" w:themeColor="text1"/>
        </w:rPr>
        <w:t>dotyczy zwrotu dokonanego w 202</w:t>
      </w:r>
      <w:r w:rsidR="006F1E07">
        <w:rPr>
          <w:rFonts w:asciiTheme="minorHAnsi" w:hAnsiTheme="minorHAnsi" w:cstheme="minorHAnsi"/>
          <w:i/>
          <w:color w:val="000000" w:themeColor="text1"/>
        </w:rPr>
        <w:t>6</w:t>
      </w:r>
      <w:r w:rsidRPr="00F70235">
        <w:rPr>
          <w:rFonts w:asciiTheme="minorHAnsi" w:hAnsiTheme="minorHAnsi" w:cstheme="minorHAnsi"/>
          <w:i/>
          <w:color w:val="000000" w:themeColor="text1"/>
        </w:rPr>
        <w:t xml:space="preserve"> r.);</w:t>
      </w:r>
    </w:p>
    <w:p w14:paraId="184745D5" w14:textId="5976D748" w:rsidR="008311E5" w:rsidRPr="00F70235" w:rsidRDefault="008311E5" w:rsidP="008311E5">
      <w:pPr>
        <w:pStyle w:val="Tekstpodstawowy2"/>
        <w:spacing w:line="276" w:lineRule="auto"/>
        <w:ind w:left="567" w:hanging="284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</w:rPr>
        <w:t xml:space="preserve">2) </w:t>
      </w:r>
      <w:r w:rsidRPr="00F70235">
        <w:rPr>
          <w:rFonts w:asciiTheme="minorHAnsi" w:hAnsiTheme="minorHAnsi" w:cstheme="minorHAnsi"/>
          <w:b/>
        </w:rPr>
        <w:t>09 9614 0008 2001 0000 0606 0001</w:t>
      </w:r>
      <w:r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  <w:i/>
          <w:color w:val="000000" w:themeColor="text1"/>
        </w:rPr>
        <w:t>(</w:t>
      </w:r>
      <w:r w:rsidR="001550B3" w:rsidRPr="00F70235">
        <w:rPr>
          <w:rFonts w:asciiTheme="minorHAnsi" w:hAnsiTheme="minorHAnsi" w:cstheme="minorHAnsi"/>
          <w:i/>
          <w:color w:val="000000" w:themeColor="text1"/>
        </w:rPr>
        <w:t>dotyczy zwrotu dokonanego w 202</w:t>
      </w:r>
      <w:r w:rsidR="006F1E07">
        <w:rPr>
          <w:rFonts w:asciiTheme="minorHAnsi" w:hAnsiTheme="minorHAnsi" w:cstheme="minorHAnsi"/>
          <w:i/>
          <w:color w:val="000000" w:themeColor="text1"/>
        </w:rPr>
        <w:t>7</w:t>
      </w:r>
      <w:r w:rsidRPr="00F70235">
        <w:rPr>
          <w:rFonts w:asciiTheme="minorHAnsi" w:hAnsiTheme="minorHAnsi" w:cstheme="minorHAnsi"/>
          <w:i/>
          <w:color w:val="000000" w:themeColor="text1"/>
        </w:rPr>
        <w:t xml:space="preserve"> r.).</w:t>
      </w:r>
    </w:p>
    <w:p w14:paraId="014EC789" w14:textId="77777777" w:rsidR="00D56DA6" w:rsidRPr="00F70235" w:rsidRDefault="00AC1D53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</w:rPr>
        <w:t>4.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Od</w:t>
      </w:r>
      <w:r w:rsidR="00235DE4" w:rsidRPr="00F70235">
        <w:rPr>
          <w:rFonts w:asciiTheme="minorHAnsi" w:hAnsiTheme="minorHAnsi" w:cstheme="minorHAnsi"/>
        </w:rPr>
        <w:t>setki od</w:t>
      </w:r>
      <w:r w:rsidR="00D56DA6" w:rsidRPr="00F70235">
        <w:rPr>
          <w:rFonts w:asciiTheme="minorHAnsi" w:hAnsiTheme="minorHAnsi" w:cstheme="minorHAnsi"/>
        </w:rPr>
        <w:t xml:space="preserve"> niewykorzystanej kwoty dotacji zwróconej po terminie, o którym mowa w</w:t>
      </w:r>
      <w:r w:rsidR="00C10A17" w:rsidRPr="00F70235">
        <w:rPr>
          <w:rFonts w:asciiTheme="minorHAnsi" w:hAnsiTheme="minorHAnsi" w:cstheme="minorHAnsi"/>
        </w:rPr>
        <w:t> </w:t>
      </w:r>
      <w:r w:rsidR="00D56DA6" w:rsidRPr="00F70235">
        <w:rPr>
          <w:rFonts w:asciiTheme="minorHAnsi" w:hAnsiTheme="minorHAnsi" w:cstheme="minorHAnsi"/>
        </w:rPr>
        <w:t>ust.</w:t>
      </w:r>
      <w:r w:rsidR="00C10A17" w:rsidRPr="00F70235">
        <w:rPr>
          <w:rFonts w:asciiTheme="minorHAnsi" w:hAnsiTheme="minorHAnsi" w:cstheme="minorHAnsi"/>
        </w:rPr>
        <w:t> </w:t>
      </w:r>
      <w:r w:rsidR="00E117D3" w:rsidRPr="00F70235">
        <w:rPr>
          <w:rFonts w:asciiTheme="minorHAnsi" w:hAnsiTheme="minorHAnsi" w:cstheme="minorHAnsi"/>
        </w:rPr>
        <w:t>2</w:t>
      </w:r>
      <w:r w:rsidR="00D56DA6" w:rsidRPr="00F70235">
        <w:rPr>
          <w:rFonts w:asciiTheme="minorHAnsi" w:hAnsiTheme="minorHAnsi" w:cstheme="minorHAnsi"/>
        </w:rPr>
        <w:t>,</w:t>
      </w:r>
      <w:r w:rsidR="00C10A17" w:rsidRPr="00F70235">
        <w:rPr>
          <w:rFonts w:asciiTheme="minorHAnsi" w:hAnsiTheme="minorHAnsi" w:cstheme="minorHAnsi"/>
        </w:rPr>
        <w:t> </w:t>
      </w:r>
      <w:r w:rsidR="00DA49EA" w:rsidRPr="00F70235">
        <w:rPr>
          <w:rFonts w:asciiTheme="minorHAnsi" w:hAnsiTheme="minorHAnsi" w:cstheme="minorHAnsi"/>
        </w:rPr>
        <w:t>podlegają zwrotowi</w:t>
      </w:r>
      <w:r w:rsidR="00D56DA6" w:rsidRPr="00F70235">
        <w:rPr>
          <w:rFonts w:asciiTheme="minorHAnsi" w:hAnsiTheme="minorHAnsi" w:cstheme="minorHAnsi"/>
        </w:rPr>
        <w:t xml:space="preserve"> w wysokości określonej jak dla zaległości podatkowych</w:t>
      </w:r>
      <w:r w:rsidR="00DA49EA" w:rsidRPr="00F70235">
        <w:rPr>
          <w:rFonts w:asciiTheme="minorHAnsi" w:hAnsiTheme="minorHAnsi" w:cstheme="minorHAnsi"/>
        </w:rPr>
        <w:t xml:space="preserve"> na rachunek bankowy Zleceniodawcy o numerze </w:t>
      </w:r>
      <w:r w:rsidR="006206B1" w:rsidRPr="00F70235">
        <w:rPr>
          <w:rFonts w:asciiTheme="minorHAnsi" w:hAnsiTheme="minorHAnsi" w:cstheme="minorHAnsi"/>
          <w:b/>
        </w:rPr>
        <w:t>09 9614 0008 2001 0000 0606 0001</w:t>
      </w:r>
      <w:r w:rsidR="006206B1" w:rsidRPr="00F70235">
        <w:rPr>
          <w:rFonts w:asciiTheme="minorHAnsi" w:hAnsiTheme="minorHAnsi" w:cstheme="minorHAnsi"/>
        </w:rPr>
        <w:t>.</w:t>
      </w:r>
      <w:r w:rsidR="006206B1" w:rsidRPr="00F70235">
        <w:rPr>
          <w:rFonts w:asciiTheme="minorHAnsi" w:hAnsiTheme="minorHAnsi" w:cstheme="minorHAnsi"/>
          <w:b/>
        </w:rPr>
        <w:t xml:space="preserve"> </w:t>
      </w:r>
      <w:r w:rsidR="00DA49EA" w:rsidRPr="00F70235">
        <w:rPr>
          <w:rFonts w:asciiTheme="minorHAnsi" w:hAnsiTheme="minorHAnsi" w:cstheme="minorHAnsi"/>
        </w:rPr>
        <w:t>Odsetki nalicza się</w:t>
      </w:r>
      <w:r w:rsidR="00A63E99" w:rsidRPr="00F70235">
        <w:rPr>
          <w:rFonts w:asciiTheme="minorHAnsi" w:hAnsiTheme="minorHAnsi" w:cstheme="minorHAnsi"/>
        </w:rPr>
        <w:t>,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począwszy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od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dnia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następującego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po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dniu,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w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którym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upłynął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termin</w:t>
      </w:r>
      <w:r w:rsidR="00777A7A" w:rsidRPr="00F70235">
        <w:rPr>
          <w:rFonts w:asciiTheme="minorHAnsi" w:hAnsiTheme="minorHAnsi" w:cstheme="minorHAnsi"/>
        </w:rPr>
        <w:t xml:space="preserve"> </w:t>
      </w:r>
      <w:r w:rsidR="00E02D6E" w:rsidRPr="00F70235">
        <w:rPr>
          <w:rFonts w:asciiTheme="minorHAnsi" w:hAnsiTheme="minorHAnsi" w:cstheme="minorHAnsi"/>
        </w:rPr>
        <w:t>zwrotu</w:t>
      </w:r>
      <w:r w:rsidR="00DA49EA" w:rsidRPr="00F70235">
        <w:rPr>
          <w:rFonts w:asciiTheme="minorHAnsi" w:hAnsiTheme="minorHAnsi" w:cstheme="minorHAnsi"/>
        </w:rPr>
        <w:t xml:space="preserve"> niewykorzystanej kwoty dotacji</w:t>
      </w:r>
      <w:r w:rsidR="008F7FD7" w:rsidRPr="00F70235">
        <w:rPr>
          <w:rFonts w:asciiTheme="minorHAnsi" w:hAnsiTheme="minorHAnsi" w:cstheme="minorHAnsi"/>
        </w:rPr>
        <w:t>.</w:t>
      </w:r>
    </w:p>
    <w:p w14:paraId="46498D5D" w14:textId="77777777" w:rsidR="00D56DA6" w:rsidRPr="00F70235" w:rsidRDefault="00AC1D53" w:rsidP="00A63E99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5.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Niewykorzystane przychody i odsetki bankowe od przyznanej</w:t>
      </w:r>
      <w:r w:rsidR="00483BF3" w:rsidRPr="00F70235">
        <w:rPr>
          <w:rFonts w:asciiTheme="minorHAnsi" w:hAnsiTheme="minorHAnsi" w:cstheme="minorHAnsi"/>
        </w:rPr>
        <w:t xml:space="preserve"> dotacji podlegają zwrotowi na</w:t>
      </w:r>
      <w:r w:rsidR="00D56DA6" w:rsidRPr="00F70235">
        <w:rPr>
          <w:rFonts w:asciiTheme="minorHAnsi" w:hAnsiTheme="minorHAnsi" w:cstheme="minorHAnsi"/>
        </w:rPr>
        <w:t xml:space="preserve"> zasadach określonych </w:t>
      </w:r>
      <w:r w:rsidR="00483BF3" w:rsidRPr="00F70235">
        <w:rPr>
          <w:rFonts w:asciiTheme="minorHAnsi" w:hAnsiTheme="minorHAnsi" w:cstheme="minorHAnsi"/>
        </w:rPr>
        <w:t xml:space="preserve">w ust. </w:t>
      </w:r>
      <w:r w:rsidR="0078544F" w:rsidRPr="00F70235">
        <w:rPr>
          <w:rFonts w:asciiTheme="minorHAnsi" w:hAnsiTheme="minorHAnsi" w:cstheme="minorHAnsi"/>
        </w:rPr>
        <w:t>2</w:t>
      </w:r>
      <w:r w:rsidR="00483BF3" w:rsidRPr="00F70235">
        <w:rPr>
          <w:rFonts w:asciiTheme="minorHAnsi" w:hAnsiTheme="minorHAnsi" w:cstheme="minorHAnsi"/>
        </w:rPr>
        <w:t>–4</w:t>
      </w:r>
      <w:r w:rsidR="00D56DA6" w:rsidRPr="00F70235">
        <w:rPr>
          <w:rFonts w:asciiTheme="minorHAnsi" w:hAnsiTheme="minorHAnsi" w:cstheme="minorHAnsi"/>
        </w:rPr>
        <w:t>.</w:t>
      </w:r>
    </w:p>
    <w:p w14:paraId="0EC10447" w14:textId="77777777" w:rsidR="00E23FB4" w:rsidRPr="00F70235" w:rsidRDefault="00AC1D53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6.</w:t>
      </w:r>
      <w:r w:rsidRPr="00F70235">
        <w:rPr>
          <w:rFonts w:asciiTheme="minorHAnsi" w:hAnsiTheme="minorHAnsi" w:cstheme="minorHAnsi"/>
        </w:rPr>
        <w:tab/>
      </w:r>
      <w:r w:rsidR="00E23FB4" w:rsidRPr="00F70235">
        <w:rPr>
          <w:rFonts w:asciiTheme="minorHAnsi" w:hAnsiTheme="minorHAnsi" w:cstheme="minorHAnsi"/>
        </w:rPr>
        <w:t>Kwota dotacji:</w:t>
      </w:r>
    </w:p>
    <w:p w14:paraId="1DCDCE6B" w14:textId="77777777" w:rsidR="00E23FB4" w:rsidRPr="00F70235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</w:t>
      </w:r>
      <w:r w:rsidR="00E23FB4" w:rsidRPr="00F70235">
        <w:rPr>
          <w:rFonts w:asciiTheme="minorHAnsi" w:hAnsiTheme="minorHAnsi" w:cstheme="minorHAnsi"/>
        </w:rPr>
        <w:t>) wykorzystana niezgodnie z przeznaczeniem,</w:t>
      </w:r>
    </w:p>
    <w:p w14:paraId="7B74A24E" w14:textId="77777777" w:rsidR="00E23FB4" w:rsidRPr="00F70235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</w:t>
      </w:r>
      <w:r w:rsidR="00E23FB4" w:rsidRPr="00F70235">
        <w:rPr>
          <w:rFonts w:asciiTheme="minorHAnsi" w:hAnsiTheme="minorHAnsi" w:cstheme="minorHAnsi"/>
        </w:rPr>
        <w:t>) pobrana nienależnie lub w nadmiernej wysokości</w:t>
      </w:r>
    </w:p>
    <w:p w14:paraId="44837675" w14:textId="77777777" w:rsidR="00C61254" w:rsidRPr="00F70235" w:rsidRDefault="00AF6C40" w:rsidP="00135CCA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–</w:t>
      </w:r>
      <w:r w:rsidR="00E23FB4" w:rsidRPr="00F70235">
        <w:rPr>
          <w:rFonts w:asciiTheme="minorHAnsi" w:hAnsiTheme="minorHAnsi" w:cstheme="minorHAnsi"/>
        </w:rPr>
        <w:t xml:space="preserve"> podlega zwrotowi wraz z odsetkami w wysokości</w:t>
      </w:r>
      <w:r w:rsidR="00135CCA" w:rsidRPr="00F70235">
        <w:rPr>
          <w:rFonts w:asciiTheme="minorHAnsi" w:hAnsiTheme="minorHAnsi" w:cstheme="minorHAnsi"/>
        </w:rPr>
        <w:t xml:space="preserve"> określonej jak dla zaległości </w:t>
      </w:r>
      <w:r w:rsidR="00E23FB4" w:rsidRPr="00F70235">
        <w:rPr>
          <w:rFonts w:asciiTheme="minorHAnsi" w:hAnsiTheme="minorHAnsi" w:cstheme="minorHAnsi"/>
        </w:rPr>
        <w:t xml:space="preserve">podatkowych, </w:t>
      </w:r>
      <w:r w:rsidR="00DA49EA" w:rsidRPr="00F70235">
        <w:rPr>
          <w:rFonts w:asciiTheme="minorHAnsi" w:hAnsiTheme="minorHAnsi" w:cstheme="minorHAnsi"/>
        </w:rPr>
        <w:t>na zasadach określonych w przepisach o finansach publicznych.</w:t>
      </w:r>
      <w:r w:rsidR="00580416" w:rsidRPr="00F70235">
        <w:rPr>
          <w:rFonts w:asciiTheme="minorHAnsi" w:hAnsiTheme="minorHAnsi" w:cstheme="minorHAnsi"/>
        </w:rPr>
        <w:t xml:space="preserve"> </w:t>
      </w:r>
    </w:p>
    <w:p w14:paraId="0264448B" w14:textId="77777777" w:rsidR="00A96758" w:rsidRPr="00F70235" w:rsidRDefault="00A96758" w:rsidP="00CD6751">
      <w:pPr>
        <w:pStyle w:val="Bezodstpw"/>
        <w:rPr>
          <w:rFonts w:asciiTheme="minorHAnsi" w:hAnsiTheme="minorHAnsi" w:cstheme="minorHAnsi"/>
        </w:rPr>
      </w:pPr>
    </w:p>
    <w:p w14:paraId="5BA63A66" w14:textId="77777777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0</w:t>
      </w:r>
    </w:p>
    <w:p w14:paraId="131B33DA" w14:textId="77777777" w:rsidR="00D56DA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Rozwiązanie umowy za porozumieniem Stron</w:t>
      </w:r>
    </w:p>
    <w:p w14:paraId="52691A0E" w14:textId="77777777" w:rsidR="00982C08" w:rsidRPr="00982C08" w:rsidRDefault="00982C08" w:rsidP="00982C08"/>
    <w:p w14:paraId="15A0DFAE" w14:textId="042C8D3D" w:rsidR="00D56DA6" w:rsidRPr="00F70235" w:rsidRDefault="00D56DA6" w:rsidP="00432B93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Umowa może być rozwiązana na mocy porozumienia Stron w przypadku wystąpienia okoliczności, za które Strony nie ponoszą odpowiedzialności,</w:t>
      </w:r>
      <w:r w:rsidR="00577EFA" w:rsidRPr="00F70235">
        <w:rPr>
          <w:rFonts w:asciiTheme="minorHAnsi" w:hAnsiTheme="minorHAnsi" w:cstheme="minorHAnsi"/>
        </w:rPr>
        <w:t xml:space="preserve"> w tym w przypadku siły wyższej w rozumieniu ustawy</w:t>
      </w:r>
      <w:r w:rsidR="009838B1" w:rsidRPr="00F70235">
        <w:rPr>
          <w:rFonts w:asciiTheme="minorHAnsi" w:hAnsiTheme="minorHAnsi" w:cstheme="minorHAnsi"/>
        </w:rPr>
        <w:t xml:space="preserve"> z dnia 23 kwietnia 1964 r. </w:t>
      </w:r>
      <w:r w:rsidR="00EA0A41" w:rsidRPr="00F70235">
        <w:rPr>
          <w:rFonts w:asciiTheme="minorHAnsi" w:hAnsiTheme="minorHAnsi" w:cstheme="minorHAnsi"/>
        </w:rPr>
        <w:t xml:space="preserve">– </w:t>
      </w:r>
      <w:r w:rsidR="00CA406D" w:rsidRPr="00F70235">
        <w:rPr>
          <w:rFonts w:asciiTheme="minorHAnsi" w:hAnsiTheme="minorHAnsi" w:cstheme="minorHAnsi"/>
        </w:rPr>
        <w:t>K</w:t>
      </w:r>
      <w:r w:rsidR="002B2ADC">
        <w:rPr>
          <w:rFonts w:asciiTheme="minorHAnsi" w:hAnsiTheme="minorHAnsi" w:cstheme="minorHAnsi"/>
        </w:rPr>
        <w:t>odeks cywilny</w:t>
      </w:r>
      <w:r w:rsidR="009838B1" w:rsidRPr="00F70235">
        <w:rPr>
          <w:rFonts w:asciiTheme="minorHAnsi" w:hAnsiTheme="minorHAnsi" w:cstheme="minorHAnsi"/>
        </w:rPr>
        <w:t>,</w:t>
      </w:r>
      <w:r w:rsidR="001016AD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które uniemożliwiają wykonanie umowy.</w:t>
      </w:r>
    </w:p>
    <w:p w14:paraId="520C0DAF" w14:textId="1C735E91" w:rsidR="00982C08" w:rsidRPr="00982C08" w:rsidRDefault="00D56DA6" w:rsidP="00982C08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 przypadku rozwiązania umowy</w:t>
      </w:r>
      <w:r w:rsidR="006D2263" w:rsidRPr="00F70235">
        <w:rPr>
          <w:rFonts w:asciiTheme="minorHAnsi" w:hAnsiTheme="minorHAnsi" w:cstheme="minorHAnsi"/>
        </w:rPr>
        <w:t>,</w:t>
      </w:r>
      <w:r w:rsidRPr="00F70235">
        <w:rPr>
          <w:rFonts w:asciiTheme="minorHAnsi" w:hAnsiTheme="minorHAnsi" w:cstheme="minorHAnsi"/>
        </w:rPr>
        <w:t xml:space="preserve"> </w:t>
      </w:r>
      <w:r w:rsidR="00146C2B" w:rsidRPr="00F70235">
        <w:rPr>
          <w:rFonts w:asciiTheme="minorHAnsi" w:hAnsiTheme="minorHAnsi" w:cstheme="minorHAnsi"/>
        </w:rPr>
        <w:t>w trybie</w:t>
      </w:r>
      <w:r w:rsidR="0051159B" w:rsidRPr="00F70235">
        <w:rPr>
          <w:rFonts w:asciiTheme="minorHAnsi" w:hAnsiTheme="minorHAnsi" w:cstheme="minorHAnsi"/>
        </w:rPr>
        <w:t xml:space="preserve"> </w:t>
      </w:r>
      <w:r w:rsidR="00E117D3" w:rsidRPr="00F70235">
        <w:rPr>
          <w:rFonts w:asciiTheme="minorHAnsi" w:hAnsiTheme="minorHAnsi" w:cstheme="minorHAnsi"/>
        </w:rPr>
        <w:t>określonym</w:t>
      </w:r>
      <w:r w:rsidR="0051159B" w:rsidRPr="00F70235">
        <w:rPr>
          <w:rFonts w:asciiTheme="minorHAnsi" w:hAnsiTheme="minorHAnsi" w:cstheme="minorHAnsi"/>
        </w:rPr>
        <w:t xml:space="preserve"> w ust. 1</w:t>
      </w:r>
      <w:r w:rsidR="006D2263" w:rsidRPr="00F70235">
        <w:rPr>
          <w:rFonts w:asciiTheme="minorHAnsi" w:hAnsiTheme="minorHAnsi" w:cstheme="minorHAnsi"/>
        </w:rPr>
        <w:t>,</w:t>
      </w:r>
      <w:r w:rsidR="00146C2B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 xml:space="preserve">skutki finansowe </w:t>
      </w:r>
      <w:r w:rsidR="00857B3C" w:rsidRPr="00F70235">
        <w:rPr>
          <w:rFonts w:asciiTheme="minorHAnsi" w:hAnsiTheme="minorHAnsi" w:cstheme="minorHAnsi"/>
        </w:rPr>
        <w:t>i </w:t>
      </w:r>
      <w:r w:rsidR="00146C2B" w:rsidRPr="00F70235">
        <w:rPr>
          <w:rFonts w:asciiTheme="minorHAnsi" w:hAnsiTheme="minorHAnsi" w:cstheme="minorHAnsi"/>
        </w:rPr>
        <w:t>obowiązek</w:t>
      </w:r>
      <w:r w:rsidRPr="00F70235">
        <w:rPr>
          <w:rFonts w:asciiTheme="minorHAnsi" w:hAnsiTheme="minorHAnsi" w:cstheme="minorHAnsi"/>
        </w:rPr>
        <w:t xml:space="preserve"> zwrot</w:t>
      </w:r>
      <w:r w:rsidR="00146C2B" w:rsidRPr="00F70235">
        <w:rPr>
          <w:rFonts w:asciiTheme="minorHAnsi" w:hAnsiTheme="minorHAnsi" w:cstheme="minorHAnsi"/>
        </w:rPr>
        <w:t>u</w:t>
      </w:r>
      <w:r w:rsidRPr="00F70235">
        <w:rPr>
          <w:rFonts w:asciiTheme="minorHAnsi" w:hAnsiTheme="minorHAnsi" w:cstheme="minorHAnsi"/>
        </w:rPr>
        <w:t xml:space="preserve"> środków finansowych Strony określą w protokole.</w:t>
      </w:r>
    </w:p>
    <w:p w14:paraId="4BFB8FFA" w14:textId="77777777" w:rsidR="00982C08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F8E0C9" w14:textId="77777777" w:rsidR="006F1E07" w:rsidRDefault="006F1E07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86475F5" w14:textId="77777777" w:rsidR="006F1E07" w:rsidRDefault="006F1E07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E70A26" w14:textId="77777777" w:rsidR="006F1E07" w:rsidRDefault="006F1E07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2AF59C2" w14:textId="77777777" w:rsidR="006F1E07" w:rsidRDefault="006F1E07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AB07BD" w14:textId="2D7D1585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1</w:t>
      </w:r>
    </w:p>
    <w:p w14:paraId="1E54B69A" w14:textId="77777777" w:rsidR="006E7042" w:rsidRDefault="00D56DA6" w:rsidP="006212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Odstąpienie od umowy przez Zleceniobiorcę</w:t>
      </w:r>
    </w:p>
    <w:p w14:paraId="07C50C2A" w14:textId="77777777" w:rsidR="00982C08" w:rsidRPr="00F70235" w:rsidRDefault="00982C08" w:rsidP="006212C6">
      <w:pPr>
        <w:spacing w:line="276" w:lineRule="auto"/>
        <w:jc w:val="center"/>
        <w:rPr>
          <w:rFonts w:asciiTheme="minorHAnsi" w:hAnsiTheme="minorHAnsi" w:cstheme="minorHAnsi"/>
        </w:rPr>
      </w:pPr>
    </w:p>
    <w:p w14:paraId="32EDFCBA" w14:textId="77777777" w:rsidR="00EE660B" w:rsidRPr="00F70235" w:rsidRDefault="00632571" w:rsidP="00432B9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 przypadku uprawdopodobnienia wystąpienia okoliczności uniemożliwiających wykonanie niniejszej umowy Zleceniobiorca</w:t>
      </w:r>
      <w:r w:rsidR="002655BD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 xml:space="preserve">może </w:t>
      </w:r>
      <w:r w:rsidR="00687B55" w:rsidRPr="00F70235">
        <w:rPr>
          <w:rFonts w:asciiTheme="minorHAnsi" w:hAnsiTheme="minorHAnsi" w:cstheme="minorHAnsi"/>
        </w:rPr>
        <w:t xml:space="preserve">odstąpić </w:t>
      </w:r>
      <w:r w:rsidRPr="00F70235">
        <w:rPr>
          <w:rFonts w:asciiTheme="minorHAnsi" w:hAnsiTheme="minorHAnsi" w:cstheme="minorHAnsi"/>
        </w:rPr>
        <w:t xml:space="preserve">od </w:t>
      </w:r>
      <w:r w:rsidR="00270091" w:rsidRPr="00F70235">
        <w:rPr>
          <w:rFonts w:asciiTheme="minorHAnsi" w:hAnsiTheme="minorHAnsi" w:cstheme="minorHAnsi"/>
        </w:rPr>
        <w:t>umowy</w:t>
      </w:r>
      <w:r w:rsidRPr="00F70235">
        <w:rPr>
          <w:rFonts w:asciiTheme="minorHAnsi" w:hAnsiTheme="minorHAnsi" w:cstheme="minorHAnsi"/>
        </w:rPr>
        <w:t>,</w:t>
      </w:r>
      <w:r w:rsidR="00270091" w:rsidRPr="00F70235">
        <w:rPr>
          <w:rFonts w:asciiTheme="minorHAnsi" w:hAnsiTheme="minorHAnsi" w:cstheme="minorHAnsi"/>
        </w:rPr>
        <w:t xml:space="preserve"> składając stosowne oświadczenie na piśmie</w:t>
      </w:r>
      <w:r w:rsidRPr="00F70235">
        <w:rPr>
          <w:rFonts w:asciiTheme="minorHAnsi" w:hAnsiTheme="minorHAnsi" w:cstheme="minorHAnsi"/>
        </w:rPr>
        <w:t xml:space="preserve"> nie później </w:t>
      </w:r>
      <w:r w:rsidR="00270091" w:rsidRPr="00F70235">
        <w:rPr>
          <w:rFonts w:asciiTheme="minorHAnsi" w:hAnsiTheme="minorHAnsi" w:cstheme="minorHAnsi"/>
        </w:rPr>
        <w:t xml:space="preserve">niż do dnia przekazania dotacji, </w:t>
      </w:r>
      <w:r w:rsidR="00135CCA" w:rsidRPr="00F70235">
        <w:rPr>
          <w:rFonts w:asciiTheme="minorHAnsi" w:hAnsiTheme="minorHAnsi" w:cstheme="minorHAnsi"/>
        </w:rPr>
        <w:t>z </w:t>
      </w:r>
      <w:r w:rsidR="00270091" w:rsidRPr="00F70235">
        <w:rPr>
          <w:rFonts w:asciiTheme="minorHAnsi" w:hAnsiTheme="minorHAnsi" w:cstheme="minorHAnsi"/>
        </w:rPr>
        <w:t>zastrzeżeniem ust. 2.</w:t>
      </w:r>
    </w:p>
    <w:p w14:paraId="6F0529AF" w14:textId="77777777" w:rsidR="00935477" w:rsidRPr="00F70235" w:rsidRDefault="00EE660B" w:rsidP="00432B9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 może</w:t>
      </w:r>
      <w:r w:rsidR="002655BD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odstąpić od umowy</w:t>
      </w:r>
      <w:r w:rsidR="00EE1513" w:rsidRPr="00F70235">
        <w:rPr>
          <w:rFonts w:asciiTheme="minorHAnsi" w:hAnsiTheme="minorHAnsi" w:cstheme="minorHAnsi"/>
        </w:rPr>
        <w:t>, nie później jednak niż do dnia przekazania dotacji,</w:t>
      </w:r>
      <w:r w:rsidRPr="00F70235">
        <w:rPr>
          <w:rFonts w:asciiTheme="minorHAnsi" w:hAnsiTheme="minorHAnsi" w:cstheme="minorHAnsi"/>
        </w:rPr>
        <w:t xml:space="preserve"> jeżeli Zleceniodawca nie przekaże dotacji w terminie określonym w</w:t>
      </w:r>
      <w:r w:rsidR="00EE1513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umowie.</w:t>
      </w:r>
    </w:p>
    <w:p w14:paraId="341D0EAB" w14:textId="77777777" w:rsidR="00C61254" w:rsidRPr="00F70235" w:rsidRDefault="00C61254" w:rsidP="00CD6751">
      <w:pPr>
        <w:pStyle w:val="Bezodstpw"/>
        <w:rPr>
          <w:rFonts w:asciiTheme="minorHAnsi" w:hAnsiTheme="minorHAnsi" w:cstheme="minorHAnsi"/>
        </w:rPr>
      </w:pPr>
    </w:p>
    <w:p w14:paraId="59C885C5" w14:textId="77777777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2</w:t>
      </w:r>
    </w:p>
    <w:p w14:paraId="7CC0B3A0" w14:textId="77777777" w:rsidR="00D56DA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Rozwiązanie umowy przez Zleceniodawcę</w:t>
      </w:r>
    </w:p>
    <w:p w14:paraId="490B1ED7" w14:textId="77777777" w:rsidR="00982C08" w:rsidRPr="00F70235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7B7F1E5" w14:textId="77777777" w:rsidR="00D56DA6" w:rsidRPr="00F70235" w:rsidRDefault="00D56DA6" w:rsidP="0083777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</w:rPr>
        <w:t>1.</w:t>
      </w:r>
      <w:r w:rsidR="00857B3C" w:rsidRPr="00F70235">
        <w:rPr>
          <w:rFonts w:asciiTheme="minorHAnsi" w:hAnsiTheme="minorHAnsi" w:cstheme="minorHAnsi"/>
          <w:b/>
        </w:rPr>
        <w:tab/>
      </w:r>
      <w:r w:rsidRPr="00F70235">
        <w:rPr>
          <w:rFonts w:asciiTheme="minorHAnsi" w:hAnsiTheme="minorHAnsi" w:cstheme="minorHAnsi"/>
        </w:rPr>
        <w:t>Umowa może być rozwiązana przez Zleceniodawcę ze skutk</w:t>
      </w:r>
      <w:r w:rsidR="00D254F8" w:rsidRPr="00F70235">
        <w:rPr>
          <w:rFonts w:asciiTheme="minorHAnsi" w:hAnsiTheme="minorHAnsi" w:cstheme="minorHAnsi"/>
        </w:rPr>
        <w:t>iem natychmiastowym w </w:t>
      </w:r>
      <w:r w:rsidRPr="00F70235">
        <w:rPr>
          <w:rFonts w:asciiTheme="minorHAnsi" w:hAnsiTheme="minorHAnsi" w:cstheme="minorHAnsi"/>
        </w:rPr>
        <w:t>przypadku:</w:t>
      </w:r>
    </w:p>
    <w:p w14:paraId="36C79FE8" w14:textId="77777777" w:rsidR="00D56DA6" w:rsidRPr="00F70235" w:rsidRDefault="00D254F8" w:rsidP="00837774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1)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wykorzystywania udzielonej dota</w:t>
      </w:r>
      <w:r w:rsidR="00DE7460" w:rsidRPr="00F70235">
        <w:rPr>
          <w:rFonts w:asciiTheme="minorHAnsi" w:hAnsiTheme="minorHAnsi" w:cstheme="minorHAnsi"/>
        </w:rPr>
        <w:t xml:space="preserve">cji niezgodnie z przeznaczeniem </w:t>
      </w:r>
      <w:r w:rsidR="008F1587" w:rsidRPr="00F70235">
        <w:rPr>
          <w:rFonts w:asciiTheme="minorHAnsi" w:hAnsiTheme="minorHAnsi" w:cstheme="minorHAnsi"/>
        </w:rPr>
        <w:t xml:space="preserve">lub </w:t>
      </w:r>
      <w:r w:rsidR="0051159B" w:rsidRPr="00F70235">
        <w:rPr>
          <w:rFonts w:asciiTheme="minorHAnsi" w:hAnsiTheme="minorHAnsi" w:cstheme="minorHAnsi"/>
        </w:rPr>
        <w:t xml:space="preserve">pobrania </w:t>
      </w:r>
      <w:r w:rsidR="00DE7460" w:rsidRPr="00F70235">
        <w:rPr>
          <w:rFonts w:asciiTheme="minorHAnsi" w:hAnsiTheme="minorHAnsi" w:cstheme="minorHAnsi"/>
        </w:rPr>
        <w:t>w</w:t>
      </w:r>
      <w:r w:rsidR="00333F3C" w:rsidRPr="00F70235">
        <w:rPr>
          <w:rFonts w:asciiTheme="minorHAnsi" w:hAnsiTheme="minorHAnsi" w:cstheme="minorHAnsi"/>
        </w:rPr>
        <w:t> </w:t>
      </w:r>
      <w:r w:rsidR="00DE7460" w:rsidRPr="00F70235">
        <w:rPr>
          <w:rFonts w:asciiTheme="minorHAnsi" w:hAnsiTheme="minorHAnsi" w:cstheme="minorHAnsi"/>
        </w:rPr>
        <w:t>nadmiernej wysokości</w:t>
      </w:r>
      <w:r w:rsidR="00146C2B" w:rsidRPr="00F70235">
        <w:rPr>
          <w:rFonts w:asciiTheme="minorHAnsi" w:hAnsiTheme="minorHAnsi" w:cstheme="minorHAnsi"/>
        </w:rPr>
        <w:t xml:space="preserve"> lub </w:t>
      </w:r>
      <w:r w:rsidR="0051159B" w:rsidRPr="00F70235">
        <w:rPr>
          <w:rFonts w:asciiTheme="minorHAnsi" w:hAnsiTheme="minorHAnsi" w:cstheme="minorHAnsi"/>
        </w:rPr>
        <w:t xml:space="preserve">nienależnie, tj. </w:t>
      </w:r>
      <w:r w:rsidR="00146C2B" w:rsidRPr="00F70235">
        <w:rPr>
          <w:rFonts w:asciiTheme="minorHAnsi" w:hAnsiTheme="minorHAnsi" w:cstheme="minorHAnsi"/>
        </w:rPr>
        <w:t>bez podstawy prawnej;</w:t>
      </w:r>
    </w:p>
    <w:p w14:paraId="234E4639" w14:textId="77777777" w:rsidR="00D56DA6" w:rsidRPr="00F70235" w:rsidRDefault="00D56DA6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2)</w:t>
      </w:r>
      <w:r w:rsidR="00D254F8" w:rsidRPr="00F70235">
        <w:rPr>
          <w:rFonts w:asciiTheme="minorHAnsi" w:hAnsiTheme="minorHAnsi" w:cstheme="minorHAnsi"/>
        </w:rPr>
        <w:tab/>
      </w:r>
      <w:r w:rsidRPr="00F70235">
        <w:rPr>
          <w:rFonts w:asciiTheme="minorHAnsi" w:hAnsiTheme="minorHAnsi" w:cstheme="minorHAnsi"/>
        </w:rPr>
        <w:t>nieterminowego oraz nienależytego wykonywania umowy, w szczególności zmniejszenia zakresu rzeczowego realizowanego zadania</w:t>
      </w:r>
      <w:r w:rsidR="00C96203" w:rsidRPr="00F70235">
        <w:rPr>
          <w:rFonts w:asciiTheme="minorHAnsi" w:hAnsiTheme="minorHAnsi" w:cstheme="minorHAnsi"/>
        </w:rPr>
        <w:t xml:space="preserve"> publicznego</w:t>
      </w:r>
      <w:r w:rsidRPr="00F70235">
        <w:rPr>
          <w:rFonts w:asciiTheme="minorHAnsi" w:hAnsiTheme="minorHAnsi" w:cstheme="minorHAnsi"/>
        </w:rPr>
        <w:t xml:space="preserve">; </w:t>
      </w:r>
    </w:p>
    <w:p w14:paraId="0CE8C25D" w14:textId="77777777" w:rsidR="00D56DA6" w:rsidRPr="00F70235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3)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przekazania przez Zleceniobiorcę</w:t>
      </w:r>
      <w:r w:rsidR="002655BD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części lub całości dotacji osobie trzeciej</w:t>
      </w:r>
      <w:r w:rsidR="008C46F0" w:rsidRPr="00F70235">
        <w:rPr>
          <w:rFonts w:asciiTheme="minorHAnsi" w:hAnsiTheme="minorHAnsi" w:cstheme="minorHAnsi"/>
        </w:rPr>
        <w:t xml:space="preserve"> w</w:t>
      </w:r>
      <w:r w:rsidR="002655BD" w:rsidRPr="00F70235">
        <w:rPr>
          <w:rFonts w:asciiTheme="minorHAnsi" w:hAnsiTheme="minorHAnsi" w:cstheme="minorHAnsi"/>
        </w:rPr>
        <w:t> </w:t>
      </w:r>
      <w:r w:rsidR="008C46F0" w:rsidRPr="00F70235">
        <w:rPr>
          <w:rFonts w:asciiTheme="minorHAnsi" w:hAnsiTheme="minorHAnsi" w:cstheme="minorHAnsi"/>
        </w:rPr>
        <w:t>sposób niezgod</w:t>
      </w:r>
      <w:r w:rsidR="00456F21" w:rsidRPr="00F70235">
        <w:rPr>
          <w:rFonts w:asciiTheme="minorHAnsi" w:hAnsiTheme="minorHAnsi" w:cstheme="minorHAnsi"/>
        </w:rPr>
        <w:t>n</w:t>
      </w:r>
      <w:r w:rsidR="008C46F0" w:rsidRPr="00F70235">
        <w:rPr>
          <w:rFonts w:asciiTheme="minorHAnsi" w:hAnsiTheme="minorHAnsi" w:cstheme="minorHAnsi"/>
        </w:rPr>
        <w:t>y z niniejszą umową</w:t>
      </w:r>
      <w:r w:rsidR="00146C2B" w:rsidRPr="00F70235">
        <w:rPr>
          <w:rFonts w:asciiTheme="minorHAnsi" w:hAnsiTheme="minorHAnsi" w:cstheme="minorHAnsi"/>
        </w:rPr>
        <w:t>;</w:t>
      </w:r>
    </w:p>
    <w:p w14:paraId="58753277" w14:textId="77777777" w:rsidR="00D56DA6" w:rsidRPr="00F70235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4)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nieprzedł</w:t>
      </w:r>
      <w:r w:rsidR="00DE7460" w:rsidRPr="00F70235">
        <w:rPr>
          <w:rFonts w:asciiTheme="minorHAnsi" w:hAnsiTheme="minorHAnsi" w:cstheme="minorHAnsi"/>
        </w:rPr>
        <w:t>ożenia przez Zleceniobiorcę</w:t>
      </w:r>
      <w:r w:rsidR="00D56DA6" w:rsidRPr="00F70235">
        <w:rPr>
          <w:rFonts w:asciiTheme="minorHAnsi" w:hAnsiTheme="minorHAnsi" w:cstheme="minorHAnsi"/>
        </w:rPr>
        <w:t xml:space="preserve"> </w:t>
      </w:r>
      <w:r w:rsidR="00CC514D" w:rsidRPr="00F70235">
        <w:rPr>
          <w:rFonts w:asciiTheme="minorHAnsi" w:hAnsiTheme="minorHAnsi" w:cstheme="minorHAnsi"/>
        </w:rPr>
        <w:t xml:space="preserve">sprawozdania </w:t>
      </w:r>
      <w:r w:rsidR="00D56DA6" w:rsidRPr="00F70235">
        <w:rPr>
          <w:rFonts w:asciiTheme="minorHAnsi" w:hAnsiTheme="minorHAnsi" w:cstheme="minorHAnsi"/>
        </w:rPr>
        <w:t xml:space="preserve">z wykonania zadania </w:t>
      </w:r>
      <w:r w:rsidR="00C96203" w:rsidRPr="00F70235">
        <w:rPr>
          <w:rFonts w:asciiTheme="minorHAnsi" w:hAnsiTheme="minorHAnsi" w:cstheme="minorHAnsi"/>
        </w:rPr>
        <w:t xml:space="preserve">publicznego </w:t>
      </w:r>
      <w:r w:rsidR="00D56DA6" w:rsidRPr="00F70235">
        <w:rPr>
          <w:rFonts w:asciiTheme="minorHAnsi" w:hAnsiTheme="minorHAnsi" w:cstheme="minorHAnsi"/>
        </w:rPr>
        <w:t>w</w:t>
      </w:r>
      <w:r w:rsidR="00333F3C" w:rsidRPr="00F70235">
        <w:rPr>
          <w:rFonts w:asciiTheme="minorHAnsi" w:hAnsiTheme="minorHAnsi" w:cstheme="minorHAnsi"/>
        </w:rPr>
        <w:t> </w:t>
      </w:r>
      <w:r w:rsidR="00D56DA6" w:rsidRPr="00F70235">
        <w:rPr>
          <w:rFonts w:asciiTheme="minorHAnsi" w:hAnsiTheme="minorHAnsi" w:cstheme="minorHAnsi"/>
        </w:rPr>
        <w:t>terminie</w:t>
      </w:r>
      <w:r w:rsidRPr="00F70235">
        <w:rPr>
          <w:rFonts w:asciiTheme="minorHAnsi" w:hAnsiTheme="minorHAnsi" w:cstheme="minorHAnsi"/>
        </w:rPr>
        <w:t xml:space="preserve"> określonym</w:t>
      </w:r>
      <w:r w:rsidR="00D56DA6" w:rsidRPr="00F70235">
        <w:rPr>
          <w:rFonts w:asciiTheme="minorHAnsi" w:hAnsiTheme="minorHAnsi" w:cstheme="minorHAnsi"/>
        </w:rPr>
        <w:t xml:space="preserve"> i na zasadach określonych w niniejszej umowie;</w:t>
      </w:r>
    </w:p>
    <w:p w14:paraId="231DE06A" w14:textId="77777777" w:rsidR="0058161C" w:rsidRPr="00F70235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5)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odmowy poddania się przez Zlece</w:t>
      </w:r>
      <w:r w:rsidR="00DE7460" w:rsidRPr="00F70235">
        <w:rPr>
          <w:rFonts w:asciiTheme="minorHAnsi" w:hAnsiTheme="minorHAnsi" w:cstheme="minorHAnsi"/>
        </w:rPr>
        <w:t>niobiorcę</w:t>
      </w:r>
      <w:r w:rsidR="00D56DA6" w:rsidRPr="00F70235">
        <w:rPr>
          <w:rFonts w:asciiTheme="minorHAnsi" w:hAnsiTheme="minorHAnsi" w:cstheme="minorHAnsi"/>
        </w:rPr>
        <w:t xml:space="preserve"> kontroli albo niedoprowadzenia </w:t>
      </w:r>
      <w:r w:rsidR="006456A5" w:rsidRPr="00F70235">
        <w:rPr>
          <w:rFonts w:asciiTheme="minorHAnsi" w:hAnsiTheme="minorHAnsi" w:cstheme="minorHAnsi"/>
        </w:rPr>
        <w:t xml:space="preserve">przez Zleceniobiorcę </w:t>
      </w:r>
      <w:r w:rsidR="00D56DA6" w:rsidRPr="00F70235">
        <w:rPr>
          <w:rFonts w:asciiTheme="minorHAnsi" w:hAnsiTheme="minorHAnsi" w:cstheme="minorHAnsi"/>
        </w:rPr>
        <w:t xml:space="preserve">w terminie określonym </w:t>
      </w:r>
      <w:r w:rsidR="006456A5" w:rsidRPr="00F70235">
        <w:rPr>
          <w:rFonts w:asciiTheme="minorHAnsi" w:hAnsiTheme="minorHAnsi" w:cstheme="minorHAnsi"/>
        </w:rPr>
        <w:t xml:space="preserve">przez Zleceniodawcę </w:t>
      </w:r>
      <w:r w:rsidR="00D56DA6" w:rsidRPr="00F70235">
        <w:rPr>
          <w:rFonts w:asciiTheme="minorHAnsi" w:hAnsiTheme="minorHAnsi" w:cstheme="minorHAnsi"/>
        </w:rPr>
        <w:t>do usunięcia stwierdzonych nieprawidłowości</w:t>
      </w:r>
      <w:r w:rsidR="0058161C" w:rsidRPr="00F70235">
        <w:rPr>
          <w:rFonts w:asciiTheme="minorHAnsi" w:hAnsiTheme="minorHAnsi" w:cstheme="minorHAnsi"/>
        </w:rPr>
        <w:t>;</w:t>
      </w:r>
    </w:p>
    <w:p w14:paraId="4C370C89" w14:textId="77777777" w:rsidR="00D56DA6" w:rsidRPr="00F70235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6)</w:t>
      </w:r>
      <w:r w:rsidRPr="00F70235">
        <w:rPr>
          <w:rFonts w:asciiTheme="minorHAnsi" w:hAnsiTheme="minorHAnsi" w:cstheme="minorHAnsi"/>
        </w:rPr>
        <w:tab/>
      </w:r>
      <w:r w:rsidR="009A26D5" w:rsidRPr="00F70235">
        <w:rPr>
          <w:rFonts w:asciiTheme="minorHAnsi" w:hAnsiTheme="minorHAnsi" w:cstheme="minorHAnsi"/>
        </w:rPr>
        <w:t>stwierdzenia, że wniosek</w:t>
      </w:r>
      <w:r w:rsidR="0058161C" w:rsidRPr="00F70235">
        <w:rPr>
          <w:rFonts w:asciiTheme="minorHAnsi" w:hAnsiTheme="minorHAnsi" w:cstheme="minorHAnsi"/>
        </w:rPr>
        <w:t xml:space="preserve"> na realizację zadania </w:t>
      </w:r>
      <w:r w:rsidR="00C96203" w:rsidRPr="00F70235">
        <w:rPr>
          <w:rFonts w:asciiTheme="minorHAnsi" w:hAnsiTheme="minorHAnsi" w:cstheme="minorHAnsi"/>
        </w:rPr>
        <w:t xml:space="preserve">publicznego </w:t>
      </w:r>
      <w:r w:rsidR="009A26D5" w:rsidRPr="00F70235">
        <w:rPr>
          <w:rFonts w:asciiTheme="minorHAnsi" w:hAnsiTheme="minorHAnsi" w:cstheme="minorHAnsi"/>
        </w:rPr>
        <w:t>był nieważny lub został złożony</w:t>
      </w:r>
      <w:r w:rsidR="0058161C" w:rsidRPr="00F70235">
        <w:rPr>
          <w:rFonts w:asciiTheme="minorHAnsi" w:hAnsiTheme="minorHAnsi" w:cstheme="minorHAnsi"/>
        </w:rPr>
        <w:t xml:space="preserve"> przez osoby do tego nieuprawnione</w:t>
      </w:r>
      <w:r w:rsidR="00F96A9E" w:rsidRPr="00F70235">
        <w:rPr>
          <w:rFonts w:asciiTheme="minorHAnsi" w:hAnsiTheme="minorHAnsi" w:cstheme="minorHAnsi"/>
        </w:rPr>
        <w:t>.</w:t>
      </w:r>
    </w:p>
    <w:p w14:paraId="76E8CF4A" w14:textId="77777777" w:rsidR="00A96758" w:rsidRPr="00F70235" w:rsidRDefault="00857B3C" w:rsidP="00837774">
      <w:pPr>
        <w:pStyle w:val="Tekstpodstawowywcity"/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2.</w:t>
      </w:r>
      <w:r w:rsidRPr="00F70235">
        <w:rPr>
          <w:rFonts w:asciiTheme="minorHAnsi" w:hAnsiTheme="minorHAnsi" w:cstheme="minorHAnsi"/>
        </w:rPr>
        <w:tab/>
      </w:r>
      <w:r w:rsidR="00D56DA6" w:rsidRPr="00F70235">
        <w:rPr>
          <w:rFonts w:asciiTheme="minorHAnsi" w:hAnsiTheme="minorHAnsi" w:cstheme="minorHAnsi"/>
        </w:rPr>
        <w:t>Zleceniodawca, rozwiązując umowę, określi kwotę</w:t>
      </w:r>
      <w:r w:rsidR="00135CCA" w:rsidRPr="00F70235">
        <w:rPr>
          <w:rFonts w:asciiTheme="minorHAnsi" w:hAnsiTheme="minorHAnsi" w:cstheme="minorHAnsi"/>
        </w:rPr>
        <w:t xml:space="preserve"> dotacji podlegającą zwrotowi w </w:t>
      </w:r>
      <w:r w:rsidR="00D56DA6" w:rsidRPr="00F70235">
        <w:rPr>
          <w:rFonts w:asciiTheme="minorHAnsi" w:hAnsiTheme="minorHAnsi" w:cstheme="minorHAnsi"/>
        </w:rPr>
        <w:t>wyniku stwierdzenia okoliczności, o których mo</w:t>
      </w:r>
      <w:r w:rsidR="001233BA" w:rsidRPr="00F70235">
        <w:rPr>
          <w:rFonts w:asciiTheme="minorHAnsi" w:hAnsiTheme="minorHAnsi" w:cstheme="minorHAnsi"/>
        </w:rPr>
        <w:t>wa w ust. 1, wraz z odsetkami w </w:t>
      </w:r>
      <w:r w:rsidR="00D56DA6" w:rsidRPr="00F70235">
        <w:rPr>
          <w:rFonts w:asciiTheme="minorHAnsi" w:hAnsiTheme="minorHAnsi" w:cstheme="minorHAnsi"/>
        </w:rPr>
        <w:t>wysokości określonej jak dla zaległości podatkowych, naliczanymi od dnia przekazania dotacji, termin jej zwrotu oraz nazwę i numer rachunku bankowego, na który należy dokonać wpłaty.</w:t>
      </w:r>
    </w:p>
    <w:p w14:paraId="5C653CD2" w14:textId="77777777" w:rsidR="001524E6" w:rsidRPr="00F70235" w:rsidRDefault="001524E6" w:rsidP="00CD6751">
      <w:pPr>
        <w:pStyle w:val="Bezodstpw"/>
        <w:rPr>
          <w:rFonts w:asciiTheme="minorHAnsi" w:hAnsiTheme="minorHAnsi" w:cstheme="minorHAnsi"/>
        </w:rPr>
      </w:pPr>
    </w:p>
    <w:p w14:paraId="32DB36B5" w14:textId="77777777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3</w:t>
      </w:r>
    </w:p>
    <w:p w14:paraId="1ECE7F3E" w14:textId="77777777" w:rsidR="00D56DA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Zakaz zbywania rzeczy zakupionych za środki pochodzące z dotacji</w:t>
      </w:r>
    </w:p>
    <w:p w14:paraId="1DEDD9F5" w14:textId="77777777" w:rsidR="00982C08" w:rsidRPr="00F70235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F43DEB" w14:textId="77777777" w:rsidR="00D56DA6" w:rsidRPr="00F70235" w:rsidRDefault="00D56DA6" w:rsidP="00432B9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lastRenderedPageBreak/>
        <w:t>Zleceniobiorca zobowiązuje się do niezbywania związanych z realizacją zadania rzeczy zakupionych na swoją rzecz za środki pochodzące z dotacji przez okres 5 lat od dnia dokonania ich zakupu.</w:t>
      </w:r>
    </w:p>
    <w:p w14:paraId="1EF85CC1" w14:textId="77777777" w:rsidR="00602400" w:rsidRPr="00F70235" w:rsidRDefault="00D56DA6" w:rsidP="00432B9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 ważnych przyczyn</w:t>
      </w:r>
      <w:r w:rsidR="00162D93" w:rsidRPr="00F70235">
        <w:rPr>
          <w:rFonts w:asciiTheme="minorHAnsi" w:hAnsiTheme="minorHAnsi" w:cstheme="minorHAnsi"/>
        </w:rPr>
        <w:t xml:space="preserve"> </w:t>
      </w:r>
      <w:r w:rsidR="00073C60" w:rsidRPr="00F70235">
        <w:rPr>
          <w:rFonts w:asciiTheme="minorHAnsi" w:hAnsiTheme="minorHAnsi" w:cstheme="minorHAnsi"/>
        </w:rPr>
        <w:t xml:space="preserve">Zleceniodawca może wyrazić zgodę </w:t>
      </w:r>
      <w:r w:rsidRPr="00F70235">
        <w:rPr>
          <w:rFonts w:asciiTheme="minorHAnsi" w:hAnsiTheme="minorHAnsi" w:cstheme="minorHAnsi"/>
        </w:rPr>
        <w:t>na zbycie rzeczy przed upływem terminu, o którym mowa w</w:t>
      </w:r>
      <w:r w:rsidR="00583409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ust. 1, pod w</w:t>
      </w:r>
      <w:r w:rsidR="0071643B" w:rsidRPr="00F70235">
        <w:rPr>
          <w:rFonts w:asciiTheme="minorHAnsi" w:hAnsiTheme="minorHAnsi" w:cstheme="minorHAnsi"/>
        </w:rPr>
        <w:t>arunkiem że Zleceniobiorca zobowiąże</w:t>
      </w:r>
      <w:r w:rsidRPr="00F70235">
        <w:rPr>
          <w:rFonts w:asciiTheme="minorHAnsi" w:hAnsiTheme="minorHAnsi" w:cstheme="minorHAnsi"/>
        </w:rPr>
        <w:t xml:space="preserve"> się przeznaczyć środki pozyskane ze zbycia rzeczy na realizację celów statutowych.</w:t>
      </w:r>
    </w:p>
    <w:p w14:paraId="390B1FAC" w14:textId="77777777" w:rsidR="00A96758" w:rsidRPr="00F70235" w:rsidRDefault="00A96758" w:rsidP="00CD6751">
      <w:pPr>
        <w:pStyle w:val="Bezodstpw"/>
        <w:rPr>
          <w:rFonts w:asciiTheme="minorHAnsi" w:hAnsiTheme="minorHAnsi" w:cstheme="minorHAnsi"/>
        </w:rPr>
      </w:pPr>
    </w:p>
    <w:p w14:paraId="5982A4BF" w14:textId="77777777" w:rsidR="006F1E07" w:rsidRDefault="006F1E07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CACEDD" w14:textId="0C133FC8" w:rsidR="00D56DA6" w:rsidRPr="00F70235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4</w:t>
      </w:r>
    </w:p>
    <w:p w14:paraId="516EFC21" w14:textId="77777777" w:rsidR="00D56DA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Forma pisemna oświadczeń</w:t>
      </w:r>
    </w:p>
    <w:p w14:paraId="52D9F6CF" w14:textId="77777777" w:rsidR="00982C08" w:rsidRPr="00F70235" w:rsidRDefault="00982C08" w:rsidP="00434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9CB63F8" w14:textId="77777777" w:rsidR="00D56DA6" w:rsidRPr="00F70235" w:rsidRDefault="00D56DA6" w:rsidP="00432B9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Wszelkie zmiany, uzupełnienia i oświadczenia składane w związku z niniejszą umową</w:t>
      </w:r>
      <w:r w:rsidR="006014EF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wymagają</w:t>
      </w:r>
      <w:r w:rsidR="00947D51" w:rsidRPr="00F70235">
        <w:rPr>
          <w:rFonts w:asciiTheme="minorHAnsi" w:hAnsiTheme="minorHAnsi" w:cstheme="minorHAnsi"/>
        </w:rPr>
        <w:t xml:space="preserve"> formy pisemnej</w:t>
      </w:r>
      <w:r w:rsidRPr="00F70235">
        <w:rPr>
          <w:rFonts w:asciiTheme="minorHAnsi" w:hAnsiTheme="minorHAnsi" w:cstheme="minorHAnsi"/>
        </w:rPr>
        <w:t xml:space="preserve"> pod rygorem nieważności</w:t>
      </w:r>
      <w:r w:rsidR="000D69FF" w:rsidRPr="00F70235">
        <w:rPr>
          <w:rFonts w:asciiTheme="minorHAnsi" w:hAnsiTheme="minorHAnsi" w:cstheme="minorHAnsi"/>
        </w:rPr>
        <w:t xml:space="preserve"> i mogą być dokonywane w zakresie niewpływającym na zmianę kryteriów wy</w:t>
      </w:r>
      <w:r w:rsidR="009A26D5" w:rsidRPr="00F70235">
        <w:rPr>
          <w:rFonts w:asciiTheme="minorHAnsi" w:hAnsiTheme="minorHAnsi" w:cstheme="minorHAnsi"/>
        </w:rPr>
        <w:t>boru wniosku Zleceniobiorcy</w:t>
      </w:r>
      <w:r w:rsidR="000D69FF" w:rsidRPr="00F70235">
        <w:rPr>
          <w:rFonts w:asciiTheme="minorHAnsi" w:hAnsiTheme="minorHAnsi" w:cstheme="minorHAnsi"/>
        </w:rPr>
        <w:t>.</w:t>
      </w:r>
    </w:p>
    <w:p w14:paraId="7AC6DCBC" w14:textId="77777777" w:rsidR="00877788" w:rsidRPr="00F70235" w:rsidRDefault="00D56DA6" w:rsidP="00432B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Wszelkie wątpliwości związane z realizacją niniejszej umowy </w:t>
      </w:r>
      <w:r w:rsidR="00947D51" w:rsidRPr="00F70235">
        <w:rPr>
          <w:rFonts w:asciiTheme="minorHAnsi" w:hAnsiTheme="minorHAnsi" w:cstheme="minorHAnsi"/>
        </w:rPr>
        <w:t xml:space="preserve">będą </w:t>
      </w:r>
      <w:r w:rsidRPr="00F70235">
        <w:rPr>
          <w:rFonts w:asciiTheme="minorHAnsi" w:hAnsiTheme="minorHAnsi" w:cstheme="minorHAnsi"/>
        </w:rPr>
        <w:t>wyjaśniane w formie pisemnej</w:t>
      </w:r>
      <w:r w:rsidR="00F60E5F" w:rsidRPr="00F70235">
        <w:rPr>
          <w:rFonts w:asciiTheme="minorHAnsi" w:hAnsiTheme="minorHAnsi" w:cstheme="minorHAnsi"/>
        </w:rPr>
        <w:t xml:space="preserve"> lub za pomocą </w:t>
      </w:r>
      <w:r w:rsidR="00280A29" w:rsidRPr="00F70235">
        <w:rPr>
          <w:rFonts w:asciiTheme="minorHAnsi" w:hAnsiTheme="minorHAnsi" w:cstheme="minorHAnsi"/>
        </w:rPr>
        <w:t>środków komunikacji</w:t>
      </w:r>
      <w:r w:rsidR="00F60E5F" w:rsidRPr="00F70235">
        <w:rPr>
          <w:rFonts w:asciiTheme="minorHAnsi" w:hAnsiTheme="minorHAnsi" w:cstheme="minorHAnsi"/>
        </w:rPr>
        <w:t xml:space="preserve"> elektronicznej</w:t>
      </w:r>
      <w:r w:rsidRPr="00F70235">
        <w:rPr>
          <w:rFonts w:asciiTheme="minorHAnsi" w:hAnsiTheme="minorHAnsi" w:cstheme="minorHAnsi"/>
        </w:rPr>
        <w:t>.</w:t>
      </w:r>
    </w:p>
    <w:p w14:paraId="3A0F089D" w14:textId="77777777" w:rsidR="00C17823" w:rsidRPr="00F70235" w:rsidRDefault="00C17823" w:rsidP="00CD6751">
      <w:pPr>
        <w:pStyle w:val="Bezodstpw"/>
        <w:rPr>
          <w:rFonts w:asciiTheme="minorHAnsi" w:hAnsiTheme="minorHAnsi" w:cstheme="minorHAnsi"/>
        </w:rPr>
      </w:pPr>
    </w:p>
    <w:p w14:paraId="6DCA53A9" w14:textId="77777777" w:rsidR="00D56DA6" w:rsidRPr="00F70235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5</w:t>
      </w:r>
    </w:p>
    <w:p w14:paraId="05F8786E" w14:textId="77777777" w:rsidR="00D56DA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Odpowiedzialność wobec osób trzecich</w:t>
      </w:r>
    </w:p>
    <w:p w14:paraId="021CF4AD" w14:textId="77777777" w:rsidR="00982C08" w:rsidRPr="00F70235" w:rsidRDefault="00982C08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</w:p>
    <w:p w14:paraId="2830B528" w14:textId="77777777" w:rsidR="00D56DA6" w:rsidRPr="00F70235" w:rsidRDefault="0071643B" w:rsidP="00432B9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Zleceniobiorca ponosi</w:t>
      </w:r>
      <w:r w:rsidR="00D56DA6" w:rsidRPr="00F70235">
        <w:rPr>
          <w:rFonts w:asciiTheme="minorHAnsi" w:hAnsiTheme="minorHAnsi" w:cstheme="minorHAnsi"/>
        </w:rPr>
        <w:t xml:space="preserve"> wyłączną odpowiedzialność wobec osób trzecich za szkody powstałe w związku z </w:t>
      </w:r>
      <w:r w:rsidR="00135CCA" w:rsidRPr="00F70235">
        <w:rPr>
          <w:rFonts w:asciiTheme="minorHAnsi" w:hAnsiTheme="minorHAnsi" w:cstheme="minorHAnsi"/>
        </w:rPr>
        <w:t>realizacją zadania publicznego.</w:t>
      </w:r>
    </w:p>
    <w:p w14:paraId="6FA284EA" w14:textId="77777777" w:rsidR="00B24604" w:rsidRPr="00F70235" w:rsidRDefault="00D56DA6" w:rsidP="00432B9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 zakresie związanym z realizacją zadania publicznego, w tym z gromadzeniem, przetwarzaniem i przekazywaniem danych osobowych, a także wp</w:t>
      </w:r>
      <w:r w:rsidR="00D56FAA" w:rsidRPr="00F70235">
        <w:rPr>
          <w:rFonts w:asciiTheme="minorHAnsi" w:hAnsiTheme="minorHAnsi" w:cstheme="minorHAnsi"/>
        </w:rPr>
        <w:t xml:space="preserve">rowadzaniem ich </w:t>
      </w:r>
      <w:r w:rsidRPr="00F70235">
        <w:rPr>
          <w:rFonts w:asciiTheme="minorHAnsi" w:hAnsiTheme="minorHAnsi" w:cstheme="minorHAnsi"/>
        </w:rPr>
        <w:t xml:space="preserve">do systemów informatycznych, </w:t>
      </w:r>
      <w:r w:rsidR="0071643B" w:rsidRPr="00F70235">
        <w:rPr>
          <w:rFonts w:asciiTheme="minorHAnsi" w:hAnsiTheme="minorHAnsi" w:cstheme="minorHAnsi"/>
        </w:rPr>
        <w:t xml:space="preserve">Zleceniobiorca </w:t>
      </w:r>
      <w:r w:rsidR="00372C0E" w:rsidRPr="00F70235">
        <w:rPr>
          <w:rFonts w:asciiTheme="minorHAnsi" w:hAnsiTheme="minorHAnsi" w:cstheme="minorHAnsi"/>
        </w:rPr>
        <w:t xml:space="preserve">postępuje zgodnie z postanowieniami </w:t>
      </w:r>
      <w:r w:rsidR="00BE6B1F" w:rsidRPr="00F70235">
        <w:rPr>
          <w:rFonts w:asciiTheme="minorHAnsi" w:hAnsiTheme="minorHAnsi" w:cstheme="minorHAnsi"/>
        </w:rPr>
        <w:t xml:space="preserve">rozporządzenia Parlamentu Europejskiego i Rady (UE) </w:t>
      </w:r>
      <w:hyperlink r:id="rId8" w:history="1">
        <w:r w:rsidR="00BE6B1F" w:rsidRPr="00F70235">
          <w:rPr>
            <w:rStyle w:val="Hipercze"/>
            <w:rFonts w:asciiTheme="minorHAnsi" w:hAnsiTheme="minorHAnsi" w:cstheme="minorHAnsi"/>
            <w:color w:val="auto"/>
            <w:u w:val="none"/>
          </w:rPr>
          <w:t>2016/679</w:t>
        </w:r>
      </w:hyperlink>
      <w:r w:rsidR="00D56FAA" w:rsidRPr="00F70235">
        <w:rPr>
          <w:rFonts w:asciiTheme="minorHAnsi" w:hAnsiTheme="minorHAnsi" w:cstheme="minorHAnsi"/>
        </w:rPr>
        <w:t xml:space="preserve"> z dnia 27 kwietnia 2016</w:t>
      </w:r>
      <w:r w:rsidR="00BE6B1F" w:rsidRPr="00F70235">
        <w:rPr>
          <w:rFonts w:asciiTheme="minorHAnsi" w:hAnsiTheme="minorHAnsi" w:cstheme="minorHAnsi"/>
        </w:rPr>
        <w:t>r. w sprawie ochrony osób fizycznych w związku z prze</w:t>
      </w:r>
      <w:r w:rsidR="00135CCA" w:rsidRPr="00F70235">
        <w:rPr>
          <w:rFonts w:asciiTheme="minorHAnsi" w:hAnsiTheme="minorHAnsi" w:cstheme="minorHAnsi"/>
        </w:rPr>
        <w:t>twarzaniem danych osobowych i w </w:t>
      </w:r>
      <w:r w:rsidR="00BE6B1F" w:rsidRPr="00F70235">
        <w:rPr>
          <w:rFonts w:asciiTheme="minorHAnsi" w:hAnsiTheme="minorHAnsi" w:cstheme="minorHAnsi"/>
        </w:rPr>
        <w:t xml:space="preserve">sprawie swobodnego przepływu takich danych oraz uchylenia dyrektywy </w:t>
      </w:r>
      <w:hyperlink r:id="rId9" w:history="1">
        <w:r w:rsidR="00BE6B1F" w:rsidRPr="00F70235">
          <w:rPr>
            <w:rStyle w:val="Hipercze"/>
            <w:rFonts w:asciiTheme="minorHAnsi" w:hAnsiTheme="minorHAnsi" w:cstheme="minorHAnsi"/>
            <w:color w:val="auto"/>
            <w:u w:val="none"/>
          </w:rPr>
          <w:t>95/46/WE</w:t>
        </w:r>
      </w:hyperlink>
      <w:r w:rsidR="00BE6B1F" w:rsidRPr="00F70235">
        <w:rPr>
          <w:rFonts w:asciiTheme="minorHAnsi" w:hAnsiTheme="minorHAnsi" w:cstheme="minorHAnsi"/>
        </w:rPr>
        <w:t xml:space="preserve"> (ogólne</w:t>
      </w:r>
      <w:r w:rsidR="008B4426" w:rsidRPr="00F70235">
        <w:rPr>
          <w:rFonts w:asciiTheme="minorHAnsi" w:hAnsiTheme="minorHAnsi" w:cstheme="minorHAnsi"/>
        </w:rPr>
        <w:t>go rozporządzenia</w:t>
      </w:r>
      <w:r w:rsidR="00BE6B1F" w:rsidRPr="00F70235">
        <w:rPr>
          <w:rFonts w:asciiTheme="minorHAnsi" w:hAnsiTheme="minorHAnsi" w:cstheme="minorHAnsi"/>
        </w:rPr>
        <w:t xml:space="preserve"> o ochronie danych) (Dz.</w:t>
      </w:r>
      <w:r w:rsidR="00E539FC" w:rsidRPr="00F70235">
        <w:rPr>
          <w:rFonts w:asciiTheme="minorHAnsi" w:hAnsiTheme="minorHAnsi" w:cstheme="minorHAnsi"/>
        </w:rPr>
        <w:t xml:space="preserve"> </w:t>
      </w:r>
      <w:r w:rsidR="00CE25FE" w:rsidRPr="00F70235">
        <w:rPr>
          <w:rFonts w:asciiTheme="minorHAnsi" w:hAnsiTheme="minorHAnsi" w:cstheme="minorHAnsi"/>
        </w:rPr>
        <w:t>Urz. UE L 119 z </w:t>
      </w:r>
      <w:r w:rsidR="00BE6B1F" w:rsidRPr="00F70235">
        <w:rPr>
          <w:rFonts w:asciiTheme="minorHAnsi" w:hAnsiTheme="minorHAnsi" w:cstheme="minorHAnsi"/>
        </w:rPr>
        <w:t xml:space="preserve">04.05.2016, </w:t>
      </w:r>
      <w:hyperlink r:id="rId10" w:history="1">
        <w:r w:rsidR="00BE6B1F" w:rsidRPr="00F70235">
          <w:rPr>
            <w:rStyle w:val="Hipercze"/>
            <w:rFonts w:asciiTheme="minorHAnsi" w:hAnsiTheme="minorHAnsi" w:cstheme="minorHAnsi"/>
            <w:color w:val="auto"/>
            <w:u w:val="none"/>
          </w:rPr>
          <w:t>str. 1</w:t>
        </w:r>
      </w:hyperlink>
      <w:r w:rsidR="00BE6B1F" w:rsidRPr="00F70235">
        <w:rPr>
          <w:rFonts w:asciiTheme="minorHAnsi" w:hAnsiTheme="minorHAnsi" w:cstheme="minorHAnsi"/>
        </w:rPr>
        <w:t>)</w:t>
      </w:r>
      <w:r w:rsidR="00135CCA" w:rsidRPr="00F70235">
        <w:rPr>
          <w:rFonts w:asciiTheme="minorHAnsi" w:hAnsiTheme="minorHAnsi" w:cstheme="minorHAnsi"/>
        </w:rPr>
        <w:t>.</w:t>
      </w:r>
    </w:p>
    <w:p w14:paraId="48D1E67D" w14:textId="77777777" w:rsidR="008410DA" w:rsidRPr="00F70235" w:rsidRDefault="008410DA" w:rsidP="00CD6751">
      <w:pPr>
        <w:pStyle w:val="Bezodstpw"/>
        <w:rPr>
          <w:rFonts w:asciiTheme="minorHAnsi" w:hAnsiTheme="minorHAnsi" w:cstheme="minorHAnsi"/>
        </w:rPr>
      </w:pPr>
    </w:p>
    <w:p w14:paraId="37842F63" w14:textId="77777777" w:rsidR="0071643B" w:rsidRPr="00F70235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  <w:b/>
        </w:rPr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6</w:t>
      </w:r>
    </w:p>
    <w:p w14:paraId="651ACAF8" w14:textId="77777777" w:rsidR="00D56DA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Postanowienia końcowe</w:t>
      </w:r>
    </w:p>
    <w:p w14:paraId="473167CD" w14:textId="77777777" w:rsidR="00982C08" w:rsidRPr="00F70235" w:rsidRDefault="00982C08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</w:p>
    <w:p w14:paraId="4FE97C69" w14:textId="28C06658" w:rsidR="005264EC" w:rsidRPr="00F70235" w:rsidRDefault="007F5CB7" w:rsidP="00432B93">
      <w:pPr>
        <w:pStyle w:val="Tekstpodstawowy2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W odniesieniu do niniejszej umowy </w:t>
      </w:r>
      <w:r w:rsidR="0076624E" w:rsidRPr="00F70235">
        <w:rPr>
          <w:rFonts w:asciiTheme="minorHAnsi" w:hAnsiTheme="minorHAnsi" w:cstheme="minorHAnsi"/>
        </w:rPr>
        <w:t xml:space="preserve">mają </w:t>
      </w:r>
      <w:r w:rsidRPr="00F70235">
        <w:rPr>
          <w:rFonts w:asciiTheme="minorHAnsi" w:hAnsiTheme="minorHAnsi" w:cstheme="minorHAnsi"/>
        </w:rPr>
        <w:t>zastosowanie przepisy prawa powszechnie obowiązującego,</w:t>
      </w:r>
      <w:r w:rsidR="001233BA" w:rsidRPr="00F70235">
        <w:rPr>
          <w:rFonts w:asciiTheme="minorHAnsi" w:hAnsiTheme="minorHAnsi" w:cstheme="minorHAnsi"/>
        </w:rPr>
        <w:t xml:space="preserve"> w szczególności przepisy </w:t>
      </w:r>
      <w:r w:rsidRPr="00F70235">
        <w:rPr>
          <w:rFonts w:asciiTheme="minorHAnsi" w:hAnsiTheme="minorHAnsi" w:cstheme="minorHAnsi"/>
        </w:rPr>
        <w:t>ustawy z dnia 27</w:t>
      </w:r>
      <w:r w:rsidR="001C615C" w:rsidRPr="00F70235">
        <w:rPr>
          <w:rFonts w:asciiTheme="minorHAnsi" w:hAnsiTheme="minorHAnsi" w:cstheme="minorHAnsi"/>
        </w:rPr>
        <w:t> </w:t>
      </w:r>
      <w:r w:rsidR="00AB4B1F" w:rsidRPr="00F70235">
        <w:rPr>
          <w:rFonts w:asciiTheme="minorHAnsi" w:hAnsiTheme="minorHAnsi" w:cstheme="minorHAnsi"/>
        </w:rPr>
        <w:t xml:space="preserve">sierpnia </w:t>
      </w:r>
      <w:r w:rsidRPr="00F70235">
        <w:rPr>
          <w:rFonts w:asciiTheme="minorHAnsi" w:hAnsiTheme="minorHAnsi" w:cstheme="minorHAnsi"/>
        </w:rPr>
        <w:t xml:space="preserve">2009 r. </w:t>
      </w:r>
      <w:r w:rsidR="00135CCA" w:rsidRPr="00F70235">
        <w:rPr>
          <w:rFonts w:asciiTheme="minorHAnsi" w:hAnsiTheme="minorHAnsi" w:cstheme="minorHAnsi"/>
        </w:rPr>
        <w:t>o </w:t>
      </w:r>
      <w:r w:rsidRPr="00F70235">
        <w:rPr>
          <w:rFonts w:asciiTheme="minorHAnsi" w:hAnsiTheme="minorHAnsi" w:cstheme="minorHAnsi"/>
        </w:rPr>
        <w:t>finansach publicznych</w:t>
      </w:r>
      <w:r w:rsidR="006F1E07">
        <w:rPr>
          <w:rFonts w:asciiTheme="minorHAnsi" w:hAnsiTheme="minorHAnsi" w:cstheme="minorHAnsi"/>
        </w:rPr>
        <w:t xml:space="preserve"> </w:t>
      </w:r>
      <w:r w:rsidR="006F1E07" w:rsidRPr="00F70235">
        <w:rPr>
          <w:rFonts w:asciiTheme="minorHAnsi" w:hAnsiTheme="minorHAnsi" w:cstheme="minorHAnsi"/>
        </w:rPr>
        <w:t xml:space="preserve">(Dz. U. </w:t>
      </w:r>
      <w:r w:rsidR="006F1E07" w:rsidRPr="00F70235">
        <w:rPr>
          <w:rFonts w:asciiTheme="minorHAnsi" w:hAnsiTheme="minorHAnsi" w:cstheme="minorHAnsi"/>
          <w:color w:val="000000" w:themeColor="text1"/>
        </w:rPr>
        <w:t>z 202</w:t>
      </w:r>
      <w:r w:rsidR="006F1E07">
        <w:rPr>
          <w:rFonts w:asciiTheme="minorHAnsi" w:hAnsiTheme="minorHAnsi" w:cstheme="minorHAnsi"/>
          <w:color w:val="000000" w:themeColor="text1"/>
        </w:rPr>
        <w:t>5</w:t>
      </w:r>
      <w:r w:rsidR="006F1E07" w:rsidRPr="00F70235">
        <w:rPr>
          <w:rFonts w:asciiTheme="minorHAnsi" w:hAnsiTheme="minorHAnsi" w:cstheme="minorHAnsi"/>
          <w:color w:val="000000" w:themeColor="text1"/>
        </w:rPr>
        <w:t xml:space="preserve"> r. poz. 1</w:t>
      </w:r>
      <w:r w:rsidR="006F1E07">
        <w:rPr>
          <w:rFonts w:asciiTheme="minorHAnsi" w:hAnsiTheme="minorHAnsi" w:cstheme="minorHAnsi"/>
          <w:color w:val="000000" w:themeColor="text1"/>
        </w:rPr>
        <w:t>483 ze</w:t>
      </w:r>
      <w:r w:rsidR="006F1E07" w:rsidRPr="00F70235">
        <w:rPr>
          <w:rFonts w:asciiTheme="minorHAnsi" w:hAnsiTheme="minorHAnsi" w:cstheme="minorHAnsi"/>
          <w:color w:val="000000" w:themeColor="text1"/>
        </w:rPr>
        <w:t> zm</w:t>
      </w:r>
      <w:r w:rsidR="006F1E07" w:rsidRPr="00F70235">
        <w:rPr>
          <w:rFonts w:asciiTheme="minorHAnsi" w:hAnsiTheme="minorHAnsi" w:cstheme="minorHAnsi"/>
        </w:rPr>
        <w:t>.</w:t>
      </w:r>
      <w:r w:rsidR="006F1E07" w:rsidRPr="00F70235">
        <w:rPr>
          <w:rFonts w:asciiTheme="minorHAnsi" w:hAnsiTheme="minorHAnsi" w:cstheme="minorHAnsi"/>
          <w:color w:val="000000" w:themeColor="text1"/>
        </w:rPr>
        <w:t>)</w:t>
      </w:r>
      <w:r w:rsidR="005264EC" w:rsidRPr="00F70235">
        <w:rPr>
          <w:rFonts w:asciiTheme="minorHAnsi" w:hAnsiTheme="minorHAnsi" w:cstheme="minorHAnsi"/>
        </w:rPr>
        <w:t>, ustawy z dnia 29 września 1994 r. o</w:t>
      </w:r>
      <w:r w:rsidR="007D7AD6" w:rsidRPr="00F70235">
        <w:rPr>
          <w:rFonts w:asciiTheme="minorHAnsi" w:hAnsiTheme="minorHAnsi" w:cstheme="minorHAnsi"/>
        </w:rPr>
        <w:t> </w:t>
      </w:r>
      <w:r w:rsidR="005264EC" w:rsidRPr="00F70235">
        <w:rPr>
          <w:rFonts w:asciiTheme="minorHAnsi" w:hAnsiTheme="minorHAnsi" w:cstheme="minorHAnsi"/>
        </w:rPr>
        <w:t>rachunkowości</w:t>
      </w:r>
      <w:r w:rsidR="006F1E07">
        <w:rPr>
          <w:rFonts w:asciiTheme="minorHAnsi" w:hAnsiTheme="minorHAnsi" w:cstheme="minorHAnsi"/>
        </w:rPr>
        <w:t xml:space="preserve"> </w:t>
      </w:r>
      <w:r w:rsidR="006F1E07" w:rsidRPr="00F70235">
        <w:rPr>
          <w:rFonts w:asciiTheme="minorHAnsi" w:hAnsiTheme="minorHAnsi" w:cstheme="minorHAnsi"/>
        </w:rPr>
        <w:t xml:space="preserve">(Dz. U. </w:t>
      </w:r>
      <w:r w:rsidR="006F1E07" w:rsidRPr="00F70235">
        <w:rPr>
          <w:rFonts w:asciiTheme="minorHAnsi" w:hAnsiTheme="minorHAnsi" w:cstheme="minorHAnsi"/>
          <w:color w:val="000000" w:themeColor="text1"/>
        </w:rPr>
        <w:t>z 202</w:t>
      </w:r>
      <w:r w:rsidR="006F1E07">
        <w:rPr>
          <w:rFonts w:asciiTheme="minorHAnsi" w:hAnsiTheme="minorHAnsi" w:cstheme="minorHAnsi"/>
          <w:color w:val="000000" w:themeColor="text1"/>
        </w:rPr>
        <w:t>3</w:t>
      </w:r>
      <w:r w:rsidR="006F1E07" w:rsidRPr="00F70235">
        <w:rPr>
          <w:rFonts w:asciiTheme="minorHAnsi" w:hAnsiTheme="minorHAnsi" w:cstheme="minorHAnsi"/>
          <w:color w:val="000000" w:themeColor="text1"/>
        </w:rPr>
        <w:t xml:space="preserve"> r. poz. 1</w:t>
      </w:r>
      <w:r w:rsidR="006F1E07">
        <w:rPr>
          <w:rFonts w:asciiTheme="minorHAnsi" w:hAnsiTheme="minorHAnsi" w:cstheme="minorHAnsi"/>
          <w:color w:val="000000" w:themeColor="text1"/>
        </w:rPr>
        <w:t>20 ze</w:t>
      </w:r>
      <w:r w:rsidR="006F1E07" w:rsidRPr="00F70235">
        <w:rPr>
          <w:rFonts w:asciiTheme="minorHAnsi" w:hAnsiTheme="minorHAnsi" w:cstheme="minorHAnsi"/>
          <w:color w:val="000000" w:themeColor="text1"/>
        </w:rPr>
        <w:t> zm</w:t>
      </w:r>
      <w:r w:rsidR="006F1E07" w:rsidRPr="00F70235">
        <w:rPr>
          <w:rFonts w:asciiTheme="minorHAnsi" w:hAnsiTheme="minorHAnsi" w:cstheme="minorHAnsi"/>
        </w:rPr>
        <w:t>.</w:t>
      </w:r>
      <w:r w:rsidR="006F1E07" w:rsidRPr="00F70235">
        <w:rPr>
          <w:rFonts w:asciiTheme="minorHAnsi" w:hAnsiTheme="minorHAnsi" w:cstheme="minorHAnsi"/>
          <w:color w:val="000000" w:themeColor="text1"/>
        </w:rPr>
        <w:t>)</w:t>
      </w:r>
      <w:r w:rsidR="005264EC" w:rsidRPr="00F70235">
        <w:rPr>
          <w:rFonts w:asciiTheme="minorHAnsi" w:hAnsiTheme="minorHAnsi" w:cstheme="minorHAnsi"/>
        </w:rPr>
        <w:t>, ustawy z</w:t>
      </w:r>
      <w:r w:rsidR="001C615C" w:rsidRPr="00F70235">
        <w:rPr>
          <w:rFonts w:asciiTheme="minorHAnsi" w:hAnsiTheme="minorHAnsi" w:cstheme="minorHAnsi"/>
        </w:rPr>
        <w:t> </w:t>
      </w:r>
      <w:r w:rsidR="001233BA" w:rsidRPr="00F70235">
        <w:rPr>
          <w:rFonts w:asciiTheme="minorHAnsi" w:hAnsiTheme="minorHAnsi" w:cstheme="minorHAnsi"/>
        </w:rPr>
        <w:t>dnia 29 </w:t>
      </w:r>
      <w:r w:rsidR="005264EC" w:rsidRPr="00F70235">
        <w:rPr>
          <w:rFonts w:asciiTheme="minorHAnsi" w:hAnsiTheme="minorHAnsi" w:cstheme="minorHAnsi"/>
        </w:rPr>
        <w:t>stycznia 2004 r.</w:t>
      </w:r>
      <w:r w:rsidR="009E37CB" w:rsidRPr="00F70235">
        <w:rPr>
          <w:rFonts w:asciiTheme="minorHAnsi" w:hAnsiTheme="minorHAnsi" w:cstheme="minorHAnsi"/>
        </w:rPr>
        <w:t xml:space="preserve"> </w:t>
      </w:r>
      <w:r w:rsidR="00A41D20" w:rsidRPr="00F70235">
        <w:rPr>
          <w:rFonts w:asciiTheme="minorHAnsi" w:hAnsiTheme="minorHAnsi" w:cstheme="minorHAnsi"/>
        </w:rPr>
        <w:t>–</w:t>
      </w:r>
      <w:r w:rsidR="00002B65" w:rsidRPr="00F70235">
        <w:rPr>
          <w:rFonts w:asciiTheme="minorHAnsi" w:hAnsiTheme="minorHAnsi" w:cstheme="minorHAnsi"/>
        </w:rPr>
        <w:t xml:space="preserve"> </w:t>
      </w:r>
      <w:r w:rsidR="005264EC" w:rsidRPr="00F70235">
        <w:rPr>
          <w:rFonts w:asciiTheme="minorHAnsi" w:hAnsiTheme="minorHAnsi" w:cstheme="minorHAnsi"/>
        </w:rPr>
        <w:t>Prawo zamówie</w:t>
      </w:r>
      <w:r w:rsidR="00861308" w:rsidRPr="00F70235">
        <w:rPr>
          <w:rFonts w:asciiTheme="minorHAnsi" w:hAnsiTheme="minorHAnsi" w:cstheme="minorHAnsi"/>
        </w:rPr>
        <w:t xml:space="preserve">ń publicznych (Dz. U. </w:t>
      </w:r>
      <w:r w:rsidR="00861308" w:rsidRPr="00F70235">
        <w:rPr>
          <w:rFonts w:asciiTheme="minorHAnsi" w:hAnsiTheme="minorHAnsi" w:cstheme="minorHAnsi"/>
          <w:color w:val="000000" w:themeColor="text1"/>
        </w:rPr>
        <w:t xml:space="preserve">z </w:t>
      </w:r>
      <w:r w:rsidR="00CA406D" w:rsidRPr="00F70235">
        <w:rPr>
          <w:rFonts w:asciiTheme="minorHAnsi" w:hAnsiTheme="minorHAnsi" w:cstheme="minorHAnsi"/>
          <w:color w:val="000000" w:themeColor="text1"/>
        </w:rPr>
        <w:t>202</w:t>
      </w:r>
      <w:r w:rsidR="00C86342">
        <w:rPr>
          <w:rFonts w:asciiTheme="minorHAnsi" w:hAnsiTheme="minorHAnsi" w:cstheme="minorHAnsi"/>
          <w:color w:val="000000" w:themeColor="text1"/>
        </w:rPr>
        <w:t>4</w:t>
      </w:r>
      <w:r w:rsidR="00EB389D" w:rsidRPr="00F70235">
        <w:rPr>
          <w:rFonts w:asciiTheme="minorHAnsi" w:hAnsiTheme="minorHAnsi" w:cstheme="minorHAnsi"/>
          <w:color w:val="000000" w:themeColor="text1"/>
        </w:rPr>
        <w:t xml:space="preserve"> r. poz. </w:t>
      </w:r>
      <w:r w:rsidR="00CA406D" w:rsidRPr="00F70235">
        <w:rPr>
          <w:rFonts w:asciiTheme="minorHAnsi" w:hAnsiTheme="minorHAnsi" w:cstheme="minorHAnsi"/>
          <w:color w:val="000000" w:themeColor="text1"/>
        </w:rPr>
        <w:t>1</w:t>
      </w:r>
      <w:r w:rsidR="00C86342">
        <w:rPr>
          <w:rFonts w:asciiTheme="minorHAnsi" w:hAnsiTheme="minorHAnsi" w:cstheme="minorHAnsi"/>
          <w:color w:val="000000" w:themeColor="text1"/>
        </w:rPr>
        <w:t>320 ze</w:t>
      </w:r>
      <w:r w:rsidR="0099074C" w:rsidRPr="00F70235">
        <w:rPr>
          <w:rFonts w:asciiTheme="minorHAnsi" w:hAnsiTheme="minorHAnsi" w:cstheme="minorHAnsi"/>
          <w:color w:val="000000" w:themeColor="text1"/>
        </w:rPr>
        <w:t> zm</w:t>
      </w:r>
      <w:r w:rsidR="0099074C" w:rsidRPr="00F70235">
        <w:rPr>
          <w:rFonts w:asciiTheme="minorHAnsi" w:hAnsiTheme="minorHAnsi" w:cstheme="minorHAnsi"/>
        </w:rPr>
        <w:t>.</w:t>
      </w:r>
      <w:r w:rsidR="005264EC" w:rsidRPr="00F70235">
        <w:rPr>
          <w:rFonts w:asciiTheme="minorHAnsi" w:hAnsiTheme="minorHAnsi" w:cstheme="minorHAnsi"/>
          <w:color w:val="000000" w:themeColor="text1"/>
        </w:rPr>
        <w:t>)</w:t>
      </w:r>
      <w:r w:rsidR="001C615C" w:rsidRPr="00F70235">
        <w:rPr>
          <w:rFonts w:asciiTheme="minorHAnsi" w:hAnsiTheme="minorHAnsi" w:cstheme="minorHAnsi"/>
          <w:color w:val="000000" w:themeColor="text1"/>
        </w:rPr>
        <w:t xml:space="preserve"> ora</w:t>
      </w:r>
      <w:r w:rsidR="001C615C" w:rsidRPr="00F70235">
        <w:rPr>
          <w:rFonts w:asciiTheme="minorHAnsi" w:hAnsiTheme="minorHAnsi" w:cstheme="minorHAnsi"/>
        </w:rPr>
        <w:t>z ustawy z dnia 17 grudnia 2004 r. o odpowiedzialności za naruszenie dyscypliny finansów publicznych (</w:t>
      </w:r>
      <w:r w:rsidR="00CA406D" w:rsidRPr="00F70235">
        <w:rPr>
          <w:rFonts w:asciiTheme="minorHAnsi" w:hAnsiTheme="minorHAnsi" w:cstheme="minorHAnsi"/>
          <w:color w:val="000000" w:themeColor="text1"/>
        </w:rPr>
        <w:t>Dz. U. z 202</w:t>
      </w:r>
      <w:r w:rsidR="006F1E07">
        <w:rPr>
          <w:rFonts w:asciiTheme="minorHAnsi" w:hAnsiTheme="minorHAnsi" w:cstheme="minorHAnsi"/>
          <w:color w:val="000000" w:themeColor="text1"/>
        </w:rPr>
        <w:t>5</w:t>
      </w:r>
      <w:r w:rsidR="00CA406D" w:rsidRPr="00F70235">
        <w:rPr>
          <w:rFonts w:asciiTheme="minorHAnsi" w:hAnsiTheme="minorHAnsi" w:cstheme="minorHAnsi"/>
          <w:color w:val="000000" w:themeColor="text1"/>
        </w:rPr>
        <w:t xml:space="preserve"> r. poz. 1</w:t>
      </w:r>
      <w:r w:rsidR="006F1E07">
        <w:rPr>
          <w:rFonts w:asciiTheme="minorHAnsi" w:hAnsiTheme="minorHAnsi" w:cstheme="minorHAnsi"/>
          <w:color w:val="000000" w:themeColor="text1"/>
        </w:rPr>
        <w:t>484</w:t>
      </w:r>
      <w:r w:rsidR="001C615C" w:rsidRPr="00F70235">
        <w:rPr>
          <w:rFonts w:asciiTheme="minorHAnsi" w:hAnsiTheme="minorHAnsi" w:cstheme="minorHAnsi"/>
        </w:rPr>
        <w:t>).</w:t>
      </w:r>
    </w:p>
    <w:p w14:paraId="4B56ACB3" w14:textId="77777777" w:rsidR="00B828EC" w:rsidRPr="00F70235" w:rsidRDefault="005264EC" w:rsidP="00432B93">
      <w:pPr>
        <w:pStyle w:val="Tekstpodstawowy2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</w:t>
      </w:r>
      <w:r w:rsidR="007F5CB7" w:rsidRPr="00F70235">
        <w:rPr>
          <w:rFonts w:asciiTheme="minorHAnsi" w:hAnsiTheme="minorHAnsi" w:cstheme="minorHAnsi"/>
        </w:rPr>
        <w:t xml:space="preserve"> zakresie nieuregulowanym umową </w:t>
      </w:r>
      <w:r w:rsidRPr="00F70235">
        <w:rPr>
          <w:rFonts w:asciiTheme="minorHAnsi" w:hAnsiTheme="minorHAnsi" w:cstheme="minorHAnsi"/>
        </w:rPr>
        <w:t>stosuje się odpowiednio przepisy ustawy z dnia 23</w:t>
      </w:r>
      <w:r w:rsidR="008410DA" w:rsidRPr="00F70235">
        <w:rPr>
          <w:rFonts w:asciiTheme="minorHAnsi" w:hAnsiTheme="minorHAnsi" w:cstheme="minorHAnsi"/>
        </w:rPr>
        <w:t> </w:t>
      </w:r>
      <w:r w:rsidRPr="00F70235">
        <w:rPr>
          <w:rFonts w:asciiTheme="minorHAnsi" w:hAnsiTheme="minorHAnsi" w:cstheme="minorHAnsi"/>
        </w:rPr>
        <w:t>kwietnia 1964 r.</w:t>
      </w:r>
      <w:r w:rsidR="003C1B68" w:rsidRPr="00F70235">
        <w:rPr>
          <w:rFonts w:asciiTheme="minorHAnsi" w:hAnsiTheme="minorHAnsi" w:cstheme="minorHAnsi"/>
        </w:rPr>
        <w:t xml:space="preserve"> </w:t>
      </w:r>
      <w:r w:rsidR="00A41D20" w:rsidRPr="00F70235">
        <w:rPr>
          <w:rFonts w:asciiTheme="minorHAnsi" w:hAnsiTheme="minorHAnsi" w:cstheme="minorHAnsi"/>
        </w:rPr>
        <w:t>–</w:t>
      </w:r>
      <w:r w:rsidR="003C1B68" w:rsidRPr="00F70235">
        <w:rPr>
          <w:rFonts w:asciiTheme="minorHAnsi" w:hAnsiTheme="minorHAnsi" w:cstheme="minorHAnsi"/>
        </w:rPr>
        <w:t xml:space="preserve"> </w:t>
      </w:r>
      <w:r w:rsidRPr="00F70235">
        <w:rPr>
          <w:rFonts w:asciiTheme="minorHAnsi" w:hAnsiTheme="minorHAnsi" w:cstheme="minorHAnsi"/>
        </w:rPr>
        <w:t>Kodeks cywilny.</w:t>
      </w:r>
    </w:p>
    <w:p w14:paraId="572C1FB9" w14:textId="77777777" w:rsidR="00B828EC" w:rsidRPr="00F70235" w:rsidRDefault="00B828EC" w:rsidP="00CD6751">
      <w:pPr>
        <w:pStyle w:val="Bezodstpw"/>
        <w:rPr>
          <w:rFonts w:asciiTheme="minorHAnsi" w:hAnsiTheme="minorHAnsi" w:cstheme="minorHAnsi"/>
        </w:rPr>
      </w:pPr>
    </w:p>
    <w:p w14:paraId="52C9EE19" w14:textId="77777777" w:rsidR="00D56DA6" w:rsidRPr="00F70235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  <w:b/>
        </w:rPr>
        <w:lastRenderedPageBreak/>
        <w:t>§ </w:t>
      </w:r>
      <w:r w:rsidR="00995747" w:rsidRPr="00F70235">
        <w:rPr>
          <w:rFonts w:asciiTheme="minorHAnsi" w:hAnsiTheme="minorHAnsi" w:cstheme="minorHAnsi"/>
          <w:b/>
        </w:rPr>
        <w:t>1</w:t>
      </w:r>
      <w:r w:rsidR="00D732B5" w:rsidRPr="00F70235">
        <w:rPr>
          <w:rFonts w:asciiTheme="minorHAnsi" w:hAnsiTheme="minorHAnsi" w:cstheme="minorHAnsi"/>
          <w:b/>
        </w:rPr>
        <w:t>7</w:t>
      </w:r>
    </w:p>
    <w:p w14:paraId="27C01285" w14:textId="77777777" w:rsidR="00B24604" w:rsidRPr="00F70235" w:rsidRDefault="00D56DA6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Ewentualne spory powstałe w związku z zawarciem i wykonywaniem niniejszej umowy Strony będą </w:t>
      </w:r>
      <w:r w:rsidR="0076624E" w:rsidRPr="00F70235">
        <w:rPr>
          <w:rFonts w:asciiTheme="minorHAnsi" w:hAnsiTheme="minorHAnsi" w:cstheme="minorHAnsi"/>
        </w:rPr>
        <w:t xml:space="preserve">się </w:t>
      </w:r>
      <w:r w:rsidRPr="00F70235">
        <w:rPr>
          <w:rFonts w:asciiTheme="minorHAnsi" w:hAnsiTheme="minorHAnsi" w:cstheme="minorHAnsi"/>
        </w:rPr>
        <w:t>starały rozstrzygać polubownie. W przypadku braku porozumienia spór zostanie poddany pod rozstrzygnięcie</w:t>
      </w:r>
      <w:r w:rsidR="0076624E" w:rsidRPr="00F70235">
        <w:rPr>
          <w:rFonts w:asciiTheme="minorHAnsi" w:hAnsiTheme="minorHAnsi" w:cstheme="minorHAnsi"/>
        </w:rPr>
        <w:t xml:space="preserve"> sądu powszechnego</w:t>
      </w:r>
      <w:r w:rsidRPr="00F70235">
        <w:rPr>
          <w:rFonts w:asciiTheme="minorHAnsi" w:hAnsiTheme="minorHAnsi" w:cstheme="minorHAnsi"/>
        </w:rPr>
        <w:t xml:space="preserve"> właściwego ze względu na siedzibę Zleceniodawcy.</w:t>
      </w:r>
    </w:p>
    <w:p w14:paraId="0E933F34" w14:textId="77777777" w:rsidR="00A96758" w:rsidRPr="00F70235" w:rsidRDefault="00A96758" w:rsidP="00CD6751">
      <w:pPr>
        <w:pStyle w:val="Bezodstpw"/>
        <w:rPr>
          <w:rFonts w:asciiTheme="minorHAnsi" w:hAnsiTheme="minorHAnsi" w:cstheme="minorHAnsi"/>
        </w:rPr>
      </w:pPr>
    </w:p>
    <w:p w14:paraId="73472989" w14:textId="77777777" w:rsidR="006F1E07" w:rsidRDefault="006F1E07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188F57C" w14:textId="77777777" w:rsidR="006F1E07" w:rsidRDefault="006F1E07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1EC5AEC" w14:textId="0C115F7D" w:rsidR="00A96758" w:rsidRPr="00F70235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0235">
        <w:rPr>
          <w:rFonts w:asciiTheme="minorHAnsi" w:hAnsiTheme="minorHAnsi" w:cstheme="minorHAnsi"/>
          <w:b/>
        </w:rPr>
        <w:t>§ </w:t>
      </w:r>
      <w:r w:rsidR="00D732B5" w:rsidRPr="00F70235">
        <w:rPr>
          <w:rFonts w:asciiTheme="minorHAnsi" w:hAnsiTheme="minorHAnsi" w:cstheme="minorHAnsi"/>
          <w:b/>
        </w:rPr>
        <w:t>18</w:t>
      </w:r>
    </w:p>
    <w:p w14:paraId="2368EFF2" w14:textId="77777777" w:rsidR="002769F5" w:rsidRPr="00F70235" w:rsidRDefault="0076624E" w:rsidP="002769F5">
      <w:pPr>
        <w:pStyle w:val="Tekstpodstawowy2"/>
        <w:spacing w:line="276" w:lineRule="auto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 xml:space="preserve">Niniejsza umowa </w:t>
      </w:r>
      <w:r w:rsidR="00CE25FE" w:rsidRPr="00F70235">
        <w:rPr>
          <w:rFonts w:asciiTheme="minorHAnsi" w:hAnsiTheme="minorHAnsi" w:cstheme="minorHAnsi"/>
        </w:rPr>
        <w:t>została sporządzona w 2</w:t>
      </w:r>
      <w:r w:rsidR="00623A71" w:rsidRPr="00F70235">
        <w:rPr>
          <w:rFonts w:asciiTheme="minorHAnsi" w:hAnsiTheme="minorHAnsi" w:cstheme="minorHAnsi"/>
        </w:rPr>
        <w:t xml:space="preserve"> </w:t>
      </w:r>
      <w:r w:rsidR="00D56DA6" w:rsidRPr="00F70235">
        <w:rPr>
          <w:rFonts w:asciiTheme="minorHAnsi" w:hAnsiTheme="minorHAnsi" w:cstheme="minorHAnsi"/>
        </w:rPr>
        <w:t>jednobrzmiących egzemplarzach,</w:t>
      </w:r>
      <w:r w:rsidR="00AE57F3" w:rsidRPr="00F70235">
        <w:rPr>
          <w:rFonts w:asciiTheme="minorHAnsi" w:hAnsiTheme="minorHAnsi" w:cstheme="minorHAnsi"/>
        </w:rPr>
        <w:t xml:space="preserve"> z tego</w:t>
      </w:r>
      <w:r w:rsidR="00D56DA6" w:rsidRPr="00F70235">
        <w:rPr>
          <w:rFonts w:asciiTheme="minorHAnsi" w:hAnsiTheme="minorHAnsi" w:cstheme="minorHAnsi"/>
        </w:rPr>
        <w:t xml:space="preserve"> </w:t>
      </w:r>
      <w:r w:rsidR="00CE25FE" w:rsidRPr="00F70235">
        <w:rPr>
          <w:rFonts w:asciiTheme="minorHAnsi" w:hAnsiTheme="minorHAnsi" w:cstheme="minorHAnsi"/>
        </w:rPr>
        <w:t>1 egzemplarz</w:t>
      </w:r>
      <w:r w:rsidR="009D10E6" w:rsidRPr="00F70235">
        <w:rPr>
          <w:rFonts w:asciiTheme="minorHAnsi" w:hAnsiTheme="minorHAnsi" w:cstheme="minorHAnsi"/>
        </w:rPr>
        <w:t xml:space="preserve"> dla Zleceniobiorcy</w:t>
      </w:r>
      <w:r w:rsidR="00CE25FE" w:rsidRPr="00F70235">
        <w:rPr>
          <w:rFonts w:asciiTheme="minorHAnsi" w:hAnsiTheme="minorHAnsi" w:cstheme="minorHAnsi"/>
        </w:rPr>
        <w:t xml:space="preserve"> i 1</w:t>
      </w:r>
      <w:r w:rsidR="00E678FF" w:rsidRPr="00F70235">
        <w:rPr>
          <w:rFonts w:asciiTheme="minorHAnsi" w:hAnsiTheme="minorHAnsi" w:cstheme="minorHAnsi"/>
        </w:rPr>
        <w:t xml:space="preserve"> </w:t>
      </w:r>
      <w:r w:rsidR="009D10E6" w:rsidRPr="00F70235">
        <w:rPr>
          <w:rFonts w:asciiTheme="minorHAnsi" w:hAnsiTheme="minorHAnsi" w:cstheme="minorHAnsi"/>
        </w:rPr>
        <w:t>dla Zleceniodawcy</w:t>
      </w:r>
      <w:r w:rsidR="00D56DA6" w:rsidRPr="00F70235">
        <w:rPr>
          <w:rFonts w:asciiTheme="minorHAnsi" w:hAnsiTheme="minorHAnsi" w:cstheme="minorHAnsi"/>
        </w:rPr>
        <w:t>.</w:t>
      </w:r>
    </w:p>
    <w:p w14:paraId="0BC9D316" w14:textId="77777777" w:rsidR="002769F5" w:rsidRPr="00F70235" w:rsidRDefault="002769F5" w:rsidP="002769F5">
      <w:pPr>
        <w:pStyle w:val="Tekstpodstawowy2"/>
        <w:spacing w:line="276" w:lineRule="auto"/>
        <w:rPr>
          <w:rFonts w:asciiTheme="minorHAnsi" w:hAnsiTheme="minorHAnsi" w:cstheme="minorHAnsi"/>
        </w:rPr>
      </w:pPr>
    </w:p>
    <w:p w14:paraId="58B3A0FF" w14:textId="77777777" w:rsidR="00D732B5" w:rsidRPr="00F70235" w:rsidRDefault="00D732B5" w:rsidP="002769F5">
      <w:pPr>
        <w:pStyle w:val="Tekstpodstawowy2"/>
        <w:spacing w:line="276" w:lineRule="auto"/>
        <w:rPr>
          <w:rFonts w:asciiTheme="minorHAnsi" w:hAnsiTheme="minorHAnsi" w:cstheme="minorHAnsi"/>
        </w:rPr>
      </w:pPr>
    </w:p>
    <w:p w14:paraId="7E3444B4" w14:textId="77777777" w:rsidR="00D732B5" w:rsidRPr="00F70235" w:rsidRDefault="00D732B5" w:rsidP="002769F5">
      <w:pPr>
        <w:pStyle w:val="Tekstpodstawowy2"/>
        <w:spacing w:line="276" w:lineRule="auto"/>
        <w:rPr>
          <w:rFonts w:asciiTheme="minorHAnsi" w:hAnsiTheme="minorHAnsi" w:cstheme="minorHAnsi"/>
        </w:rPr>
      </w:pPr>
    </w:p>
    <w:p w14:paraId="363CA713" w14:textId="508FA8B6" w:rsidR="00D56DA6" w:rsidRPr="00982C08" w:rsidRDefault="00982C08" w:rsidP="00CE25FE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982C08">
        <w:rPr>
          <w:rFonts w:asciiTheme="minorHAnsi" w:hAnsiTheme="minorHAnsi" w:cstheme="minorHAnsi"/>
          <w:b/>
          <w:bCs/>
        </w:rPr>
        <w:t xml:space="preserve">          </w:t>
      </w:r>
      <w:r w:rsidR="0071643B" w:rsidRPr="00982C08">
        <w:rPr>
          <w:rFonts w:asciiTheme="minorHAnsi" w:hAnsiTheme="minorHAnsi" w:cstheme="minorHAnsi"/>
          <w:b/>
          <w:bCs/>
        </w:rPr>
        <w:t>Zleceniobiorca</w:t>
      </w:r>
      <w:r w:rsidR="00D56DA6" w:rsidRPr="00982C08">
        <w:rPr>
          <w:rFonts w:asciiTheme="minorHAnsi" w:hAnsiTheme="minorHAnsi" w:cstheme="minorHAnsi"/>
          <w:b/>
          <w:bCs/>
        </w:rPr>
        <w:t xml:space="preserve"> </w:t>
      </w:r>
      <w:r w:rsidR="00CE25FE" w:rsidRPr="00982C08">
        <w:rPr>
          <w:rFonts w:asciiTheme="minorHAnsi" w:hAnsiTheme="minorHAnsi" w:cstheme="minorHAnsi"/>
          <w:b/>
          <w:bCs/>
        </w:rPr>
        <w:tab/>
      </w:r>
      <w:r w:rsidR="00D56DA6" w:rsidRPr="00982C08">
        <w:rPr>
          <w:rFonts w:asciiTheme="minorHAnsi" w:hAnsiTheme="minorHAnsi" w:cstheme="minorHAnsi"/>
          <w:b/>
          <w:bCs/>
        </w:rPr>
        <w:tab/>
      </w:r>
      <w:r w:rsidR="00CE25FE" w:rsidRPr="00982C08">
        <w:rPr>
          <w:rFonts w:asciiTheme="minorHAnsi" w:hAnsiTheme="minorHAnsi" w:cstheme="minorHAnsi"/>
          <w:b/>
          <w:bCs/>
        </w:rPr>
        <w:tab/>
      </w:r>
      <w:r w:rsidR="00CE25FE" w:rsidRPr="00982C08">
        <w:rPr>
          <w:rFonts w:asciiTheme="minorHAnsi" w:hAnsiTheme="minorHAnsi" w:cstheme="minorHAnsi"/>
          <w:b/>
          <w:bCs/>
        </w:rPr>
        <w:tab/>
      </w:r>
      <w:r w:rsidRPr="00982C08">
        <w:rPr>
          <w:rFonts w:asciiTheme="minorHAnsi" w:hAnsiTheme="minorHAnsi" w:cstheme="minorHAnsi"/>
          <w:b/>
          <w:bCs/>
        </w:rPr>
        <w:t xml:space="preserve">                     </w:t>
      </w:r>
      <w:r w:rsidR="00D56DA6" w:rsidRPr="00982C08">
        <w:rPr>
          <w:rFonts w:asciiTheme="minorHAnsi" w:hAnsiTheme="minorHAnsi" w:cstheme="minorHAnsi"/>
          <w:b/>
          <w:bCs/>
        </w:rPr>
        <w:t>Zleceniodawca</w:t>
      </w:r>
    </w:p>
    <w:p w14:paraId="4FE25D24" w14:textId="77777777" w:rsidR="00D56DA6" w:rsidRPr="00F70235" w:rsidRDefault="00D56DA6" w:rsidP="00434449">
      <w:pPr>
        <w:spacing w:line="276" w:lineRule="auto"/>
        <w:ind w:left="284"/>
        <w:rPr>
          <w:rFonts w:asciiTheme="minorHAnsi" w:hAnsiTheme="minorHAnsi" w:cstheme="minorHAnsi"/>
        </w:rPr>
      </w:pPr>
    </w:p>
    <w:p w14:paraId="500CFEB0" w14:textId="77777777" w:rsidR="00FC2FBB" w:rsidRPr="00F70235" w:rsidRDefault="00FC2FBB" w:rsidP="00982C08">
      <w:pPr>
        <w:spacing w:line="276" w:lineRule="auto"/>
        <w:rPr>
          <w:rFonts w:asciiTheme="minorHAnsi" w:hAnsiTheme="minorHAnsi" w:cstheme="minorHAnsi"/>
        </w:rPr>
      </w:pPr>
    </w:p>
    <w:p w14:paraId="1D938DDE" w14:textId="77777777" w:rsidR="00FC2FBB" w:rsidRPr="00F70235" w:rsidRDefault="00FC2FBB" w:rsidP="00434449">
      <w:pPr>
        <w:spacing w:line="276" w:lineRule="auto"/>
        <w:ind w:left="284"/>
        <w:rPr>
          <w:rFonts w:asciiTheme="minorHAnsi" w:hAnsiTheme="minorHAnsi" w:cstheme="minorHAnsi"/>
        </w:rPr>
      </w:pPr>
    </w:p>
    <w:p w14:paraId="40B62EA7" w14:textId="77777777" w:rsidR="008334FE" w:rsidRPr="00F70235" w:rsidRDefault="00D56DA6" w:rsidP="005264EC">
      <w:pPr>
        <w:spacing w:line="276" w:lineRule="auto"/>
        <w:ind w:left="284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...................................</w:t>
      </w:r>
      <w:r w:rsidR="00CE25FE" w:rsidRPr="00F70235">
        <w:rPr>
          <w:rFonts w:asciiTheme="minorHAnsi" w:hAnsiTheme="minorHAnsi" w:cstheme="minorHAnsi"/>
        </w:rPr>
        <w:t>.................</w:t>
      </w:r>
      <w:r w:rsidR="00CE25FE" w:rsidRPr="00F70235">
        <w:rPr>
          <w:rFonts w:asciiTheme="minorHAnsi" w:hAnsiTheme="minorHAnsi" w:cstheme="minorHAnsi"/>
        </w:rPr>
        <w:tab/>
      </w:r>
      <w:r w:rsidR="00CE25FE" w:rsidRPr="00F70235">
        <w:rPr>
          <w:rFonts w:asciiTheme="minorHAnsi" w:hAnsiTheme="minorHAnsi" w:cstheme="minorHAnsi"/>
        </w:rPr>
        <w:tab/>
      </w:r>
      <w:r w:rsidR="00CE25FE" w:rsidRPr="00F70235">
        <w:rPr>
          <w:rFonts w:asciiTheme="minorHAnsi" w:hAnsiTheme="minorHAnsi" w:cstheme="minorHAnsi"/>
        </w:rPr>
        <w:tab/>
      </w:r>
      <w:r w:rsidR="00CE25FE" w:rsidRPr="00F70235">
        <w:rPr>
          <w:rFonts w:asciiTheme="minorHAnsi" w:hAnsiTheme="minorHAnsi" w:cstheme="minorHAnsi"/>
        </w:rPr>
        <w:tab/>
      </w:r>
      <w:r w:rsidRPr="00F70235">
        <w:rPr>
          <w:rFonts w:asciiTheme="minorHAnsi" w:hAnsiTheme="minorHAnsi" w:cstheme="minorHAnsi"/>
        </w:rPr>
        <w:t>..............................................</w:t>
      </w:r>
    </w:p>
    <w:p w14:paraId="28288E91" w14:textId="77777777" w:rsidR="00C17823" w:rsidRPr="00F70235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</w:p>
    <w:p w14:paraId="36F2189C" w14:textId="77777777" w:rsidR="00702AF9" w:rsidRPr="00F70235" w:rsidRDefault="00702AF9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</w:p>
    <w:p w14:paraId="00A6DA8A" w14:textId="77777777" w:rsidR="00702AF9" w:rsidRPr="00F70235" w:rsidRDefault="00702AF9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</w:p>
    <w:p w14:paraId="66BF06AD" w14:textId="77777777" w:rsidR="00702AF9" w:rsidRPr="00F70235" w:rsidRDefault="00702AF9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</w:p>
    <w:p w14:paraId="49701881" w14:textId="77777777" w:rsidR="00702AF9" w:rsidRPr="00F70235" w:rsidRDefault="00702AF9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</w:p>
    <w:p w14:paraId="6C68D7CA" w14:textId="77777777" w:rsidR="00D56DA6" w:rsidRPr="00F70235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ZAŁĄCZNIKI:</w:t>
      </w:r>
    </w:p>
    <w:p w14:paraId="0D2B52CD" w14:textId="77777777" w:rsidR="00D56DA6" w:rsidRPr="00F70235" w:rsidRDefault="00FC2FBB" w:rsidP="00432B93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Wniosek na realizację</w:t>
      </w:r>
      <w:r w:rsidR="00D56DA6" w:rsidRPr="00F70235">
        <w:rPr>
          <w:rFonts w:asciiTheme="minorHAnsi" w:hAnsiTheme="minorHAnsi" w:cstheme="minorHAnsi"/>
        </w:rPr>
        <w:t xml:space="preserve"> </w:t>
      </w:r>
      <w:r w:rsidR="00676A49" w:rsidRPr="00F70235">
        <w:rPr>
          <w:rFonts w:asciiTheme="minorHAnsi" w:hAnsiTheme="minorHAnsi" w:cstheme="minorHAnsi"/>
        </w:rPr>
        <w:t>zadania publicznego.</w:t>
      </w:r>
    </w:p>
    <w:p w14:paraId="52144409" w14:textId="77777777" w:rsidR="008528A7" w:rsidRPr="00F70235" w:rsidRDefault="0076624E" w:rsidP="00432B93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K</w:t>
      </w:r>
      <w:r w:rsidR="008528A7" w:rsidRPr="00F70235">
        <w:rPr>
          <w:rFonts w:asciiTheme="minorHAnsi" w:hAnsiTheme="minorHAnsi" w:cstheme="minorHAnsi"/>
        </w:rPr>
        <w:t>opia aktualnego wyciągu z właściwego rejestru lub ewidencji*</w:t>
      </w:r>
      <w:r w:rsidRPr="00F70235">
        <w:rPr>
          <w:rFonts w:asciiTheme="minorHAnsi" w:hAnsiTheme="minorHAnsi" w:cstheme="minorHAnsi"/>
        </w:rPr>
        <w:t xml:space="preserve"> </w:t>
      </w:r>
      <w:r w:rsidR="008528A7" w:rsidRPr="00F70235">
        <w:rPr>
          <w:rFonts w:asciiTheme="minorHAnsi" w:hAnsiTheme="minorHAnsi" w:cstheme="minorHAnsi"/>
        </w:rPr>
        <w:t>/</w:t>
      </w:r>
      <w:r w:rsidR="0048601E" w:rsidRPr="00F70235">
        <w:rPr>
          <w:rFonts w:asciiTheme="minorHAnsi" w:hAnsiTheme="minorHAnsi" w:cstheme="minorHAnsi"/>
        </w:rPr>
        <w:t xml:space="preserve"> pobrany samodzielnie wydruk komputerowy aktualnych informacji o podmiocie wpisanym do </w:t>
      </w:r>
      <w:r w:rsidR="008528A7" w:rsidRPr="00F70235">
        <w:rPr>
          <w:rFonts w:asciiTheme="minorHAnsi" w:hAnsiTheme="minorHAnsi" w:cstheme="minorHAnsi"/>
        </w:rPr>
        <w:t>Krajowego Rejestru Sądowego*</w:t>
      </w:r>
      <w:r w:rsidR="00676A49" w:rsidRPr="00F70235">
        <w:rPr>
          <w:rFonts w:asciiTheme="minorHAnsi" w:hAnsiTheme="minorHAnsi" w:cstheme="minorHAnsi"/>
        </w:rPr>
        <w:t>.</w:t>
      </w:r>
    </w:p>
    <w:p w14:paraId="6E82E4A2" w14:textId="77777777" w:rsidR="00726827" w:rsidRPr="00F70235" w:rsidRDefault="006746F5" w:rsidP="00432B93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</w:t>
      </w:r>
      <w:r w:rsidR="00D56DA6" w:rsidRPr="00F70235">
        <w:rPr>
          <w:rFonts w:asciiTheme="minorHAnsi" w:hAnsiTheme="minorHAnsi" w:cstheme="minorHAnsi"/>
        </w:rPr>
        <w:t>aktualizowan</w:t>
      </w:r>
      <w:r w:rsidR="008334FE" w:rsidRPr="00F70235">
        <w:rPr>
          <w:rFonts w:asciiTheme="minorHAnsi" w:hAnsiTheme="minorHAnsi" w:cstheme="minorHAnsi"/>
        </w:rPr>
        <w:t>y</w:t>
      </w:r>
      <w:r w:rsidR="004A2B8D" w:rsidRPr="00F70235">
        <w:rPr>
          <w:rFonts w:asciiTheme="minorHAnsi" w:hAnsiTheme="minorHAnsi" w:cstheme="minorHAnsi"/>
        </w:rPr>
        <w:t xml:space="preserve"> </w:t>
      </w:r>
      <w:r w:rsidR="008334FE" w:rsidRPr="00F70235">
        <w:rPr>
          <w:rFonts w:asciiTheme="minorHAnsi" w:hAnsiTheme="minorHAnsi" w:cstheme="minorHAnsi"/>
        </w:rPr>
        <w:t>harmonogram</w:t>
      </w:r>
      <w:r w:rsidR="006D7D3C" w:rsidRPr="00F70235">
        <w:rPr>
          <w:rFonts w:asciiTheme="minorHAnsi" w:hAnsiTheme="minorHAnsi" w:cstheme="minorHAnsi"/>
        </w:rPr>
        <w:t xml:space="preserve"> działań</w:t>
      </w:r>
      <w:r w:rsidR="00676A49" w:rsidRPr="00F70235">
        <w:rPr>
          <w:rFonts w:asciiTheme="minorHAnsi" w:hAnsiTheme="minorHAnsi" w:cstheme="minorHAnsi"/>
        </w:rPr>
        <w:t>.</w:t>
      </w:r>
    </w:p>
    <w:p w14:paraId="2E8A131D" w14:textId="77777777" w:rsidR="007325D9" w:rsidRPr="00F70235" w:rsidRDefault="006746F5" w:rsidP="00432B93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</w:t>
      </w:r>
      <w:r w:rsidR="00307DAC" w:rsidRPr="00F70235">
        <w:rPr>
          <w:rFonts w:asciiTheme="minorHAnsi" w:hAnsiTheme="minorHAnsi" w:cstheme="minorHAnsi"/>
        </w:rPr>
        <w:t xml:space="preserve">aktualizowana kalkulacja przewidywanych kosztów </w:t>
      </w:r>
      <w:r w:rsidR="00D56DA6" w:rsidRPr="00F70235">
        <w:rPr>
          <w:rFonts w:asciiTheme="minorHAnsi" w:hAnsiTheme="minorHAnsi" w:cstheme="minorHAnsi"/>
        </w:rPr>
        <w:t>realizacji zadania</w:t>
      </w:r>
      <w:r w:rsidR="00676A49" w:rsidRPr="00F70235">
        <w:rPr>
          <w:rFonts w:asciiTheme="minorHAnsi" w:hAnsiTheme="minorHAnsi" w:cstheme="minorHAnsi"/>
        </w:rPr>
        <w:t>.</w:t>
      </w:r>
      <w:r w:rsidR="000F45BD" w:rsidRPr="00F70235" w:rsidDel="000F45BD">
        <w:rPr>
          <w:rFonts w:asciiTheme="minorHAnsi" w:hAnsiTheme="minorHAnsi" w:cstheme="minorHAnsi"/>
        </w:rPr>
        <w:t xml:space="preserve"> </w:t>
      </w:r>
    </w:p>
    <w:p w14:paraId="020C078C" w14:textId="77777777" w:rsidR="0034565E" w:rsidRPr="00F70235" w:rsidRDefault="006746F5" w:rsidP="00432B93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0235">
        <w:rPr>
          <w:rFonts w:asciiTheme="minorHAnsi" w:hAnsiTheme="minorHAnsi" w:cstheme="minorHAnsi"/>
        </w:rPr>
        <w:t>Z</w:t>
      </w:r>
      <w:r w:rsidR="00C25027" w:rsidRPr="00F70235">
        <w:rPr>
          <w:rFonts w:asciiTheme="minorHAnsi" w:hAnsiTheme="minorHAnsi" w:cstheme="minorHAnsi"/>
        </w:rPr>
        <w:t>aktualizow</w:t>
      </w:r>
      <w:r w:rsidR="006D7D3C" w:rsidRPr="00F70235">
        <w:rPr>
          <w:rFonts w:asciiTheme="minorHAnsi" w:hAnsiTheme="minorHAnsi" w:cstheme="minorHAnsi"/>
        </w:rPr>
        <w:t>any opis poszczególnych działań</w:t>
      </w:r>
      <w:r w:rsidR="00676A49" w:rsidRPr="00F70235">
        <w:rPr>
          <w:rFonts w:asciiTheme="minorHAnsi" w:hAnsiTheme="minorHAnsi" w:cstheme="minorHAnsi"/>
        </w:rPr>
        <w:t>.</w:t>
      </w:r>
    </w:p>
    <w:p w14:paraId="228A2854" w14:textId="77777777" w:rsidR="004C2FA9" w:rsidRPr="00F70235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</w:p>
    <w:p w14:paraId="2939E746" w14:textId="77777777" w:rsidR="004C2FA9" w:rsidRPr="00F70235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</w:p>
    <w:p w14:paraId="2D6A4139" w14:textId="77777777" w:rsidR="00764FB4" w:rsidRPr="00F70235" w:rsidRDefault="00764FB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</w:p>
    <w:p w14:paraId="6054E48C" w14:textId="77777777" w:rsidR="00764FB4" w:rsidRPr="00F70235" w:rsidRDefault="00764FB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</w:p>
    <w:p w14:paraId="33D0BB95" w14:textId="77777777" w:rsidR="00FC2FBB" w:rsidRPr="00F70235" w:rsidRDefault="00FC2FBB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</w:p>
    <w:p w14:paraId="69B90C1B" w14:textId="77777777" w:rsidR="00D56FAA" w:rsidRPr="00F70235" w:rsidRDefault="00FC2FBB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  <w:r w:rsidRPr="00F70235">
        <w:rPr>
          <w:rFonts w:asciiTheme="minorHAnsi" w:eastAsia="Arial" w:hAnsiTheme="minorHAnsi" w:cstheme="minorHAnsi"/>
        </w:rPr>
        <w:t>_________________________</w:t>
      </w:r>
    </w:p>
    <w:p w14:paraId="7B1264DC" w14:textId="77777777" w:rsidR="00C61254" w:rsidRPr="00F70235" w:rsidRDefault="00FC2FBB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</w:rPr>
      </w:pPr>
      <w:r w:rsidRPr="00F70235">
        <w:rPr>
          <w:rFonts w:asciiTheme="minorHAnsi" w:hAnsiTheme="minorHAnsi" w:cstheme="minorHAnsi"/>
        </w:rPr>
        <w:t>* niepotrzebne skreślić</w:t>
      </w:r>
    </w:p>
    <w:sectPr w:rsidR="00C61254" w:rsidRPr="00F70235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7788" w14:textId="77777777" w:rsidR="00D942E9" w:rsidRDefault="00D942E9" w:rsidP="00B8414F">
      <w:r>
        <w:separator/>
      </w:r>
    </w:p>
  </w:endnote>
  <w:endnote w:type="continuationSeparator" w:id="0">
    <w:p w14:paraId="6486AEB6" w14:textId="77777777" w:rsidR="00D942E9" w:rsidRDefault="00D942E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5B8" w14:textId="77777777" w:rsidR="00EA0A41" w:rsidRDefault="00FF371D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B2ADC">
      <w:rPr>
        <w:noProof/>
      </w:rPr>
      <w:t>10</w:t>
    </w:r>
    <w:r>
      <w:fldChar w:fldCharType="end"/>
    </w:r>
  </w:p>
  <w:p w14:paraId="432CCD9D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68D1" w14:textId="77777777" w:rsidR="00D942E9" w:rsidRDefault="00D942E9" w:rsidP="00B8414F">
      <w:r>
        <w:separator/>
      </w:r>
    </w:p>
  </w:footnote>
  <w:footnote w:type="continuationSeparator" w:id="0">
    <w:p w14:paraId="0D34BC47" w14:textId="77777777" w:rsidR="00D942E9" w:rsidRDefault="00D942E9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51A0E"/>
    <w:multiLevelType w:val="hybridMultilevel"/>
    <w:tmpl w:val="7C62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4F1"/>
    <w:multiLevelType w:val="hybridMultilevel"/>
    <w:tmpl w:val="2946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D35"/>
    <w:multiLevelType w:val="hybridMultilevel"/>
    <w:tmpl w:val="9C04E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826"/>
    <w:multiLevelType w:val="hybridMultilevel"/>
    <w:tmpl w:val="1F74F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DD6"/>
    <w:multiLevelType w:val="hybridMultilevel"/>
    <w:tmpl w:val="25603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C7CD3"/>
    <w:multiLevelType w:val="hybridMultilevel"/>
    <w:tmpl w:val="0BEE021A"/>
    <w:lvl w:ilvl="0" w:tplc="0415000F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216707E"/>
    <w:multiLevelType w:val="hybridMultilevel"/>
    <w:tmpl w:val="D608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080D"/>
    <w:multiLevelType w:val="hybridMultilevel"/>
    <w:tmpl w:val="80E8DF3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0316"/>
    <w:multiLevelType w:val="hybridMultilevel"/>
    <w:tmpl w:val="2BBC1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B4D54"/>
    <w:multiLevelType w:val="hybridMultilevel"/>
    <w:tmpl w:val="1380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477D"/>
    <w:multiLevelType w:val="hybridMultilevel"/>
    <w:tmpl w:val="0DB6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F7089"/>
    <w:multiLevelType w:val="hybridMultilevel"/>
    <w:tmpl w:val="04E07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47546"/>
    <w:multiLevelType w:val="hybridMultilevel"/>
    <w:tmpl w:val="79FC2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2FF4"/>
    <w:multiLevelType w:val="hybridMultilevel"/>
    <w:tmpl w:val="9BA0F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129FD"/>
    <w:multiLevelType w:val="hybridMultilevel"/>
    <w:tmpl w:val="5CDE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75255"/>
    <w:multiLevelType w:val="hybridMultilevel"/>
    <w:tmpl w:val="21AC4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08514">
    <w:abstractNumId w:val="0"/>
  </w:num>
  <w:num w:numId="2" w16cid:durableId="176505563">
    <w:abstractNumId w:val="9"/>
  </w:num>
  <w:num w:numId="3" w16cid:durableId="1526479640">
    <w:abstractNumId w:val="7"/>
  </w:num>
  <w:num w:numId="4" w16cid:durableId="1657145058">
    <w:abstractNumId w:val="10"/>
  </w:num>
  <w:num w:numId="5" w16cid:durableId="990256834">
    <w:abstractNumId w:val="4"/>
  </w:num>
  <w:num w:numId="6" w16cid:durableId="1770157698">
    <w:abstractNumId w:val="2"/>
  </w:num>
  <w:num w:numId="7" w16cid:durableId="1241675668">
    <w:abstractNumId w:val="1"/>
  </w:num>
  <w:num w:numId="8" w16cid:durableId="1026325293">
    <w:abstractNumId w:val="13"/>
  </w:num>
  <w:num w:numId="9" w16cid:durableId="1362239627">
    <w:abstractNumId w:val="8"/>
  </w:num>
  <w:num w:numId="10" w16cid:durableId="907809818">
    <w:abstractNumId w:val="5"/>
  </w:num>
  <w:num w:numId="11" w16cid:durableId="1433667707">
    <w:abstractNumId w:val="14"/>
  </w:num>
  <w:num w:numId="12" w16cid:durableId="340205086">
    <w:abstractNumId w:val="15"/>
  </w:num>
  <w:num w:numId="13" w16cid:durableId="450058422">
    <w:abstractNumId w:val="3"/>
  </w:num>
  <w:num w:numId="14" w16cid:durableId="1235699100">
    <w:abstractNumId w:val="6"/>
  </w:num>
  <w:num w:numId="15" w16cid:durableId="1568808178">
    <w:abstractNumId w:val="12"/>
  </w:num>
  <w:num w:numId="16" w16cid:durableId="558440465">
    <w:abstractNumId w:val="11"/>
  </w:num>
  <w:num w:numId="17" w16cid:durableId="1248072513">
    <w:abstractNumId w:val="17"/>
  </w:num>
  <w:num w:numId="18" w16cid:durableId="125482494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0C7C"/>
    <w:rsid w:val="00050D16"/>
    <w:rsid w:val="000521F8"/>
    <w:rsid w:val="00061B26"/>
    <w:rsid w:val="00064380"/>
    <w:rsid w:val="00064EFF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243"/>
    <w:rsid w:val="000828A7"/>
    <w:rsid w:val="00083E9D"/>
    <w:rsid w:val="00086520"/>
    <w:rsid w:val="00087B41"/>
    <w:rsid w:val="000904B6"/>
    <w:rsid w:val="00093611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33BA"/>
    <w:rsid w:val="001243D6"/>
    <w:rsid w:val="00124D75"/>
    <w:rsid w:val="00124EB4"/>
    <w:rsid w:val="00126E2D"/>
    <w:rsid w:val="001300E5"/>
    <w:rsid w:val="001323E3"/>
    <w:rsid w:val="00133414"/>
    <w:rsid w:val="00134FF8"/>
    <w:rsid w:val="00135CCA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50B3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67D0A"/>
    <w:rsid w:val="00176629"/>
    <w:rsid w:val="00176EBE"/>
    <w:rsid w:val="00177775"/>
    <w:rsid w:val="001874FD"/>
    <w:rsid w:val="00191D64"/>
    <w:rsid w:val="00193631"/>
    <w:rsid w:val="00194721"/>
    <w:rsid w:val="00194BC6"/>
    <w:rsid w:val="0019613D"/>
    <w:rsid w:val="001A2284"/>
    <w:rsid w:val="001A3638"/>
    <w:rsid w:val="001A53D3"/>
    <w:rsid w:val="001B02AE"/>
    <w:rsid w:val="001B0741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D52F7"/>
    <w:rsid w:val="001D607A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64A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133C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834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2ADC"/>
    <w:rsid w:val="002B3FDF"/>
    <w:rsid w:val="002B47B2"/>
    <w:rsid w:val="002B4C27"/>
    <w:rsid w:val="002B5CC7"/>
    <w:rsid w:val="002B70F4"/>
    <w:rsid w:val="002B71D9"/>
    <w:rsid w:val="002C3E2E"/>
    <w:rsid w:val="002C47E8"/>
    <w:rsid w:val="002C5F0F"/>
    <w:rsid w:val="002C6F89"/>
    <w:rsid w:val="002D09BA"/>
    <w:rsid w:val="002D280D"/>
    <w:rsid w:val="002D2B48"/>
    <w:rsid w:val="002D3228"/>
    <w:rsid w:val="002D4F3F"/>
    <w:rsid w:val="002D5519"/>
    <w:rsid w:val="002D75B4"/>
    <w:rsid w:val="002E42F4"/>
    <w:rsid w:val="002E4681"/>
    <w:rsid w:val="002E4881"/>
    <w:rsid w:val="002E4BF2"/>
    <w:rsid w:val="002E5191"/>
    <w:rsid w:val="002E68A4"/>
    <w:rsid w:val="002E782C"/>
    <w:rsid w:val="002E7F3D"/>
    <w:rsid w:val="002F1C92"/>
    <w:rsid w:val="002F3496"/>
    <w:rsid w:val="002F4616"/>
    <w:rsid w:val="002F5305"/>
    <w:rsid w:val="002F590A"/>
    <w:rsid w:val="002F635A"/>
    <w:rsid w:val="002F7FF6"/>
    <w:rsid w:val="00303BD6"/>
    <w:rsid w:val="00305423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174E"/>
    <w:rsid w:val="00333A92"/>
    <w:rsid w:val="00333F3C"/>
    <w:rsid w:val="00343D29"/>
    <w:rsid w:val="00344F40"/>
    <w:rsid w:val="0034565E"/>
    <w:rsid w:val="00346C46"/>
    <w:rsid w:val="0034773E"/>
    <w:rsid w:val="00350AA3"/>
    <w:rsid w:val="00355C8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1C49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14D6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4D2F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03FD"/>
    <w:rsid w:val="00407AAC"/>
    <w:rsid w:val="00411F80"/>
    <w:rsid w:val="004150DE"/>
    <w:rsid w:val="0041589A"/>
    <w:rsid w:val="00415B53"/>
    <w:rsid w:val="00416709"/>
    <w:rsid w:val="00416901"/>
    <w:rsid w:val="00416A19"/>
    <w:rsid w:val="00416DD2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2B93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1450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96102"/>
    <w:rsid w:val="004A1444"/>
    <w:rsid w:val="004A2B8D"/>
    <w:rsid w:val="004A384E"/>
    <w:rsid w:val="004A4250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3509"/>
    <w:rsid w:val="004D5919"/>
    <w:rsid w:val="004D6CE1"/>
    <w:rsid w:val="004D78D9"/>
    <w:rsid w:val="004D7F79"/>
    <w:rsid w:val="004E0935"/>
    <w:rsid w:val="004E0A5A"/>
    <w:rsid w:val="004E23C4"/>
    <w:rsid w:val="004E3B58"/>
    <w:rsid w:val="004E3ED1"/>
    <w:rsid w:val="004E7223"/>
    <w:rsid w:val="004F0A4A"/>
    <w:rsid w:val="004F2795"/>
    <w:rsid w:val="004F46E4"/>
    <w:rsid w:val="004F4FC1"/>
    <w:rsid w:val="004F5439"/>
    <w:rsid w:val="00504263"/>
    <w:rsid w:val="005048F3"/>
    <w:rsid w:val="00504D1C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322D8"/>
    <w:rsid w:val="005450B9"/>
    <w:rsid w:val="005451FC"/>
    <w:rsid w:val="00545C6D"/>
    <w:rsid w:val="005475F4"/>
    <w:rsid w:val="00547CEE"/>
    <w:rsid w:val="00550F5C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6A9B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A7FD8"/>
    <w:rsid w:val="005B2DD4"/>
    <w:rsid w:val="005B6B96"/>
    <w:rsid w:val="005B6C30"/>
    <w:rsid w:val="005B728D"/>
    <w:rsid w:val="005C6862"/>
    <w:rsid w:val="005C71CF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6B1"/>
    <w:rsid w:val="00620A4B"/>
    <w:rsid w:val="006212C6"/>
    <w:rsid w:val="0062134C"/>
    <w:rsid w:val="006218A7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6709B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2B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2263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1E07"/>
    <w:rsid w:val="006F28C5"/>
    <w:rsid w:val="006F306A"/>
    <w:rsid w:val="006F36A4"/>
    <w:rsid w:val="006F4EB1"/>
    <w:rsid w:val="006F6F70"/>
    <w:rsid w:val="00702AF9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3F5A"/>
    <w:rsid w:val="0073595B"/>
    <w:rsid w:val="0073693D"/>
    <w:rsid w:val="00736CA6"/>
    <w:rsid w:val="007401F5"/>
    <w:rsid w:val="00746B87"/>
    <w:rsid w:val="007475F9"/>
    <w:rsid w:val="007501C2"/>
    <w:rsid w:val="00754DE9"/>
    <w:rsid w:val="00756FED"/>
    <w:rsid w:val="007571EF"/>
    <w:rsid w:val="00761F28"/>
    <w:rsid w:val="007626E6"/>
    <w:rsid w:val="007627D4"/>
    <w:rsid w:val="00762ACC"/>
    <w:rsid w:val="00762DBF"/>
    <w:rsid w:val="00764533"/>
    <w:rsid w:val="00764FB4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03"/>
    <w:rsid w:val="00787228"/>
    <w:rsid w:val="00791B72"/>
    <w:rsid w:val="00794F70"/>
    <w:rsid w:val="00795472"/>
    <w:rsid w:val="007955D8"/>
    <w:rsid w:val="007A2F80"/>
    <w:rsid w:val="007A5775"/>
    <w:rsid w:val="007B0C3D"/>
    <w:rsid w:val="007B1E4C"/>
    <w:rsid w:val="007B1E60"/>
    <w:rsid w:val="007B3813"/>
    <w:rsid w:val="007B4959"/>
    <w:rsid w:val="007B4B09"/>
    <w:rsid w:val="007B4C20"/>
    <w:rsid w:val="007B7A8D"/>
    <w:rsid w:val="007C0421"/>
    <w:rsid w:val="007C1C86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13A2"/>
    <w:rsid w:val="007E21C5"/>
    <w:rsid w:val="007E586C"/>
    <w:rsid w:val="007E78EC"/>
    <w:rsid w:val="007E7D03"/>
    <w:rsid w:val="007F0874"/>
    <w:rsid w:val="007F0C61"/>
    <w:rsid w:val="007F1E0C"/>
    <w:rsid w:val="007F4BD7"/>
    <w:rsid w:val="007F529A"/>
    <w:rsid w:val="007F5CB7"/>
    <w:rsid w:val="007F74D8"/>
    <w:rsid w:val="00805A05"/>
    <w:rsid w:val="00807EAE"/>
    <w:rsid w:val="00807F3F"/>
    <w:rsid w:val="00807F80"/>
    <w:rsid w:val="00810A27"/>
    <w:rsid w:val="00810BA9"/>
    <w:rsid w:val="00820741"/>
    <w:rsid w:val="008225A2"/>
    <w:rsid w:val="00830AC2"/>
    <w:rsid w:val="008311E5"/>
    <w:rsid w:val="0083125A"/>
    <w:rsid w:val="008315C7"/>
    <w:rsid w:val="008334FE"/>
    <w:rsid w:val="0083538A"/>
    <w:rsid w:val="00835E58"/>
    <w:rsid w:val="0083689F"/>
    <w:rsid w:val="00837774"/>
    <w:rsid w:val="008410DA"/>
    <w:rsid w:val="00841BB9"/>
    <w:rsid w:val="00843CEB"/>
    <w:rsid w:val="0084435B"/>
    <w:rsid w:val="00844642"/>
    <w:rsid w:val="00844DC0"/>
    <w:rsid w:val="0084609A"/>
    <w:rsid w:val="00847D66"/>
    <w:rsid w:val="00847EF1"/>
    <w:rsid w:val="008528A7"/>
    <w:rsid w:val="00852AA4"/>
    <w:rsid w:val="00854AE9"/>
    <w:rsid w:val="00854C6D"/>
    <w:rsid w:val="00857B3C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539"/>
    <w:rsid w:val="008A2975"/>
    <w:rsid w:val="008A3608"/>
    <w:rsid w:val="008A3C5F"/>
    <w:rsid w:val="008A4D5E"/>
    <w:rsid w:val="008A573C"/>
    <w:rsid w:val="008A6BA9"/>
    <w:rsid w:val="008A7D45"/>
    <w:rsid w:val="008B2BA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6307"/>
    <w:rsid w:val="008F016E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308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2C08"/>
    <w:rsid w:val="009838B1"/>
    <w:rsid w:val="00983A65"/>
    <w:rsid w:val="009849CC"/>
    <w:rsid w:val="00985881"/>
    <w:rsid w:val="009859B1"/>
    <w:rsid w:val="00987A43"/>
    <w:rsid w:val="00987EEB"/>
    <w:rsid w:val="00987EFB"/>
    <w:rsid w:val="0099074C"/>
    <w:rsid w:val="00992870"/>
    <w:rsid w:val="00992DA6"/>
    <w:rsid w:val="0099463E"/>
    <w:rsid w:val="00995747"/>
    <w:rsid w:val="009964E8"/>
    <w:rsid w:val="00997658"/>
    <w:rsid w:val="009979A3"/>
    <w:rsid w:val="009A02FB"/>
    <w:rsid w:val="009A14A7"/>
    <w:rsid w:val="009A26D5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27C"/>
    <w:rsid w:val="009E04D2"/>
    <w:rsid w:val="009E17D6"/>
    <w:rsid w:val="009E1AB6"/>
    <w:rsid w:val="009E37CB"/>
    <w:rsid w:val="009E4612"/>
    <w:rsid w:val="009E5B0C"/>
    <w:rsid w:val="009E6575"/>
    <w:rsid w:val="009E686A"/>
    <w:rsid w:val="009E692E"/>
    <w:rsid w:val="009E6BAF"/>
    <w:rsid w:val="009E7DE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67F2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36D1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6DF"/>
    <w:rsid w:val="00A67893"/>
    <w:rsid w:val="00A678F3"/>
    <w:rsid w:val="00A70A55"/>
    <w:rsid w:val="00A725C1"/>
    <w:rsid w:val="00A72BDC"/>
    <w:rsid w:val="00A73FF0"/>
    <w:rsid w:val="00A77790"/>
    <w:rsid w:val="00A8205B"/>
    <w:rsid w:val="00A8373A"/>
    <w:rsid w:val="00A903AC"/>
    <w:rsid w:val="00A92962"/>
    <w:rsid w:val="00A94CC2"/>
    <w:rsid w:val="00A96758"/>
    <w:rsid w:val="00A97056"/>
    <w:rsid w:val="00A97741"/>
    <w:rsid w:val="00A97847"/>
    <w:rsid w:val="00AA09B2"/>
    <w:rsid w:val="00AA0BF3"/>
    <w:rsid w:val="00AA1AD2"/>
    <w:rsid w:val="00AA209E"/>
    <w:rsid w:val="00AA2291"/>
    <w:rsid w:val="00AB24B0"/>
    <w:rsid w:val="00AB46CB"/>
    <w:rsid w:val="00AB4B1F"/>
    <w:rsid w:val="00AB5179"/>
    <w:rsid w:val="00AB6B74"/>
    <w:rsid w:val="00AC1D53"/>
    <w:rsid w:val="00AC2374"/>
    <w:rsid w:val="00AC3586"/>
    <w:rsid w:val="00AD599C"/>
    <w:rsid w:val="00AD5FB0"/>
    <w:rsid w:val="00AD6958"/>
    <w:rsid w:val="00AD720E"/>
    <w:rsid w:val="00AE0E55"/>
    <w:rsid w:val="00AE14C1"/>
    <w:rsid w:val="00AE17A6"/>
    <w:rsid w:val="00AE17A9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6F72"/>
    <w:rsid w:val="00B402E7"/>
    <w:rsid w:val="00B40E41"/>
    <w:rsid w:val="00B4233B"/>
    <w:rsid w:val="00B423D4"/>
    <w:rsid w:val="00B46468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1945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2AF5"/>
    <w:rsid w:val="00B93D3D"/>
    <w:rsid w:val="00B94AC9"/>
    <w:rsid w:val="00B97D05"/>
    <w:rsid w:val="00BA0B64"/>
    <w:rsid w:val="00BA402A"/>
    <w:rsid w:val="00BA5243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2A3C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BF64CF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2C3E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7541A"/>
    <w:rsid w:val="00C8125D"/>
    <w:rsid w:val="00C82C1C"/>
    <w:rsid w:val="00C83DBF"/>
    <w:rsid w:val="00C841DB"/>
    <w:rsid w:val="00C84306"/>
    <w:rsid w:val="00C847A3"/>
    <w:rsid w:val="00C85279"/>
    <w:rsid w:val="00C85A2D"/>
    <w:rsid w:val="00C86342"/>
    <w:rsid w:val="00C90D22"/>
    <w:rsid w:val="00C923C8"/>
    <w:rsid w:val="00C92AC4"/>
    <w:rsid w:val="00C96203"/>
    <w:rsid w:val="00CA00F9"/>
    <w:rsid w:val="00CA1CDF"/>
    <w:rsid w:val="00CA2F7F"/>
    <w:rsid w:val="00CA406D"/>
    <w:rsid w:val="00CA52BA"/>
    <w:rsid w:val="00CA564C"/>
    <w:rsid w:val="00CA62F9"/>
    <w:rsid w:val="00CA670F"/>
    <w:rsid w:val="00CB14F3"/>
    <w:rsid w:val="00CB3D1D"/>
    <w:rsid w:val="00CB6BFE"/>
    <w:rsid w:val="00CC1A46"/>
    <w:rsid w:val="00CC2CEC"/>
    <w:rsid w:val="00CC514D"/>
    <w:rsid w:val="00CC6B11"/>
    <w:rsid w:val="00CD17D1"/>
    <w:rsid w:val="00CD33B8"/>
    <w:rsid w:val="00CD65E6"/>
    <w:rsid w:val="00CD6751"/>
    <w:rsid w:val="00CD7A89"/>
    <w:rsid w:val="00CE1BB3"/>
    <w:rsid w:val="00CE25FE"/>
    <w:rsid w:val="00CE416E"/>
    <w:rsid w:val="00CE4BE6"/>
    <w:rsid w:val="00CE57ED"/>
    <w:rsid w:val="00CE6258"/>
    <w:rsid w:val="00CE6FFF"/>
    <w:rsid w:val="00CE72FD"/>
    <w:rsid w:val="00CF0070"/>
    <w:rsid w:val="00CF1842"/>
    <w:rsid w:val="00CF513F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94B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56FAA"/>
    <w:rsid w:val="00D60B5A"/>
    <w:rsid w:val="00D63C6D"/>
    <w:rsid w:val="00D66AE5"/>
    <w:rsid w:val="00D71394"/>
    <w:rsid w:val="00D72599"/>
    <w:rsid w:val="00D72686"/>
    <w:rsid w:val="00D732B5"/>
    <w:rsid w:val="00D736A3"/>
    <w:rsid w:val="00D7460B"/>
    <w:rsid w:val="00D7517D"/>
    <w:rsid w:val="00D829DA"/>
    <w:rsid w:val="00D852BD"/>
    <w:rsid w:val="00D86407"/>
    <w:rsid w:val="00D87AFC"/>
    <w:rsid w:val="00D90A1B"/>
    <w:rsid w:val="00D90A55"/>
    <w:rsid w:val="00D94068"/>
    <w:rsid w:val="00D942E9"/>
    <w:rsid w:val="00D96BB7"/>
    <w:rsid w:val="00D97A12"/>
    <w:rsid w:val="00D97A4F"/>
    <w:rsid w:val="00DA1C74"/>
    <w:rsid w:val="00DA49EA"/>
    <w:rsid w:val="00DB0B26"/>
    <w:rsid w:val="00DB14C9"/>
    <w:rsid w:val="00DB179A"/>
    <w:rsid w:val="00DB3301"/>
    <w:rsid w:val="00DB5CE9"/>
    <w:rsid w:val="00DC0047"/>
    <w:rsid w:val="00DC1087"/>
    <w:rsid w:val="00DC1967"/>
    <w:rsid w:val="00DC551E"/>
    <w:rsid w:val="00DC7DC5"/>
    <w:rsid w:val="00DD1BB9"/>
    <w:rsid w:val="00DD52F1"/>
    <w:rsid w:val="00DD5CA6"/>
    <w:rsid w:val="00DE0DE4"/>
    <w:rsid w:val="00DE16D8"/>
    <w:rsid w:val="00DE5118"/>
    <w:rsid w:val="00DE7460"/>
    <w:rsid w:val="00DF077F"/>
    <w:rsid w:val="00DF3685"/>
    <w:rsid w:val="00DF42BC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604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1A2F"/>
    <w:rsid w:val="00E62EDC"/>
    <w:rsid w:val="00E678FF"/>
    <w:rsid w:val="00E706EF"/>
    <w:rsid w:val="00E75D38"/>
    <w:rsid w:val="00E7616A"/>
    <w:rsid w:val="00E77E96"/>
    <w:rsid w:val="00E82965"/>
    <w:rsid w:val="00E82ED8"/>
    <w:rsid w:val="00E833B3"/>
    <w:rsid w:val="00E8579F"/>
    <w:rsid w:val="00E85E16"/>
    <w:rsid w:val="00E86A77"/>
    <w:rsid w:val="00E90DA2"/>
    <w:rsid w:val="00E93AD5"/>
    <w:rsid w:val="00E943E2"/>
    <w:rsid w:val="00E96E67"/>
    <w:rsid w:val="00E975AF"/>
    <w:rsid w:val="00EA022F"/>
    <w:rsid w:val="00EA0A41"/>
    <w:rsid w:val="00EA34FB"/>
    <w:rsid w:val="00EA4658"/>
    <w:rsid w:val="00EA48BB"/>
    <w:rsid w:val="00EA5EDA"/>
    <w:rsid w:val="00EA6D96"/>
    <w:rsid w:val="00EA7830"/>
    <w:rsid w:val="00EB389D"/>
    <w:rsid w:val="00EB5AEA"/>
    <w:rsid w:val="00EB7216"/>
    <w:rsid w:val="00EC0671"/>
    <w:rsid w:val="00EC2BC8"/>
    <w:rsid w:val="00EC2C51"/>
    <w:rsid w:val="00EC532A"/>
    <w:rsid w:val="00EC5617"/>
    <w:rsid w:val="00ED0C7F"/>
    <w:rsid w:val="00ED0D88"/>
    <w:rsid w:val="00ED138E"/>
    <w:rsid w:val="00ED27BD"/>
    <w:rsid w:val="00ED3251"/>
    <w:rsid w:val="00ED352F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EF770A"/>
    <w:rsid w:val="00F0025E"/>
    <w:rsid w:val="00F03AA0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2A3"/>
    <w:rsid w:val="00F35462"/>
    <w:rsid w:val="00F36732"/>
    <w:rsid w:val="00F40605"/>
    <w:rsid w:val="00F44E90"/>
    <w:rsid w:val="00F45558"/>
    <w:rsid w:val="00F45E1E"/>
    <w:rsid w:val="00F468E7"/>
    <w:rsid w:val="00F51B64"/>
    <w:rsid w:val="00F5202B"/>
    <w:rsid w:val="00F55BC6"/>
    <w:rsid w:val="00F57D13"/>
    <w:rsid w:val="00F57D61"/>
    <w:rsid w:val="00F60E5F"/>
    <w:rsid w:val="00F614F1"/>
    <w:rsid w:val="00F64B78"/>
    <w:rsid w:val="00F653D4"/>
    <w:rsid w:val="00F70235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64BB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2FBB"/>
    <w:rsid w:val="00FC33AB"/>
    <w:rsid w:val="00FC3D0B"/>
    <w:rsid w:val="00FC4644"/>
    <w:rsid w:val="00FC61F3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1ACB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71D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BB1A3"/>
  <w15:docId w15:val="{97307F87-9312-4770-BE36-D934F2BC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A94CC2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D675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82157-CDD1-47DB-B267-C6FEDB2B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2761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Katarzyna Pisklak</cp:lastModifiedBy>
  <cp:revision>2</cp:revision>
  <cp:lastPrinted>2026-03-05T13:43:00Z</cp:lastPrinted>
  <dcterms:created xsi:type="dcterms:W3CDTF">2026-03-05T13:55:00Z</dcterms:created>
  <dcterms:modified xsi:type="dcterms:W3CDTF">2026-03-05T13:55:00Z</dcterms:modified>
</cp:coreProperties>
</file>